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8CEFB" w14:textId="44798C94" w:rsidR="00B76255" w:rsidRPr="00603A14" w:rsidRDefault="00AD4B27" w:rsidP="005D1959">
      <w:pPr>
        <w:jc w:val="center"/>
        <w:rPr>
          <w:b/>
          <w:u w:val="single"/>
        </w:rPr>
      </w:pPr>
      <w:r>
        <w:rPr>
          <w:b/>
          <w:u w:val="single"/>
        </w:rPr>
        <w:t xml:space="preserve"> </w:t>
      </w:r>
      <w:r w:rsidR="006F48EC" w:rsidRPr="00603A14">
        <w:rPr>
          <w:b/>
          <w:u w:val="single"/>
        </w:rPr>
        <w:t>WHORLTON PARISH COUNCIL</w:t>
      </w:r>
    </w:p>
    <w:p w14:paraId="6674B3C0" w14:textId="11A83B69" w:rsidR="00BD0800" w:rsidRPr="00603A14" w:rsidRDefault="00993D26" w:rsidP="004D4D09">
      <w:pPr>
        <w:pStyle w:val="NoSpacing"/>
        <w:jc w:val="center"/>
        <w:rPr>
          <w:b/>
          <w:u w:val="single"/>
        </w:rPr>
      </w:pPr>
      <w:r w:rsidRPr="00603A14">
        <w:rPr>
          <w:b/>
          <w:u w:val="single"/>
        </w:rPr>
        <w:t xml:space="preserve">MINUTES OF THE PARISH COUNCIL </w:t>
      </w:r>
      <w:r w:rsidR="006F48EC" w:rsidRPr="00603A14">
        <w:rPr>
          <w:b/>
          <w:u w:val="single"/>
        </w:rPr>
        <w:t xml:space="preserve">MEETING HELD </w:t>
      </w:r>
      <w:r w:rsidR="00953FEB">
        <w:rPr>
          <w:b/>
          <w:u w:val="single"/>
        </w:rPr>
        <w:t>IN THE VILLAGE HALL</w:t>
      </w:r>
    </w:p>
    <w:p w14:paraId="4E2E0CE2" w14:textId="25B1D4CE" w:rsidR="00766C4A" w:rsidRPr="00603A14" w:rsidRDefault="00993D26" w:rsidP="004D4D09">
      <w:pPr>
        <w:pStyle w:val="NoSpacing"/>
        <w:jc w:val="center"/>
        <w:rPr>
          <w:b/>
          <w:u w:val="single"/>
        </w:rPr>
      </w:pPr>
      <w:r w:rsidRPr="00603A14">
        <w:rPr>
          <w:b/>
          <w:u w:val="single"/>
        </w:rPr>
        <w:t>AT</w:t>
      </w:r>
      <w:r w:rsidR="00407983" w:rsidRPr="00603A14">
        <w:rPr>
          <w:b/>
          <w:u w:val="single"/>
        </w:rPr>
        <w:t xml:space="preserve"> 7.30</w:t>
      </w:r>
      <w:r w:rsidRPr="00603A14">
        <w:rPr>
          <w:b/>
          <w:u w:val="single"/>
        </w:rPr>
        <w:t xml:space="preserve">PM </w:t>
      </w:r>
      <w:r w:rsidR="006F48EC" w:rsidRPr="00603A14">
        <w:rPr>
          <w:b/>
          <w:u w:val="single"/>
        </w:rPr>
        <w:t xml:space="preserve">ON </w:t>
      </w:r>
      <w:r w:rsidR="00440150" w:rsidRPr="00603A14">
        <w:rPr>
          <w:b/>
          <w:u w:val="single"/>
        </w:rPr>
        <w:t xml:space="preserve">WEDNESDAY </w:t>
      </w:r>
      <w:r w:rsidR="00205812">
        <w:rPr>
          <w:b/>
          <w:u w:val="single"/>
        </w:rPr>
        <w:t>1</w:t>
      </w:r>
      <w:r w:rsidR="00FB474E">
        <w:rPr>
          <w:b/>
          <w:u w:val="single"/>
        </w:rPr>
        <w:t>9</w:t>
      </w:r>
      <w:r w:rsidR="00205812" w:rsidRPr="00205812">
        <w:rPr>
          <w:b/>
          <w:u w:val="single"/>
          <w:vertAlign w:val="superscript"/>
        </w:rPr>
        <w:t>T</w:t>
      </w:r>
      <w:r w:rsidR="00205812">
        <w:rPr>
          <w:b/>
          <w:u w:val="single"/>
          <w:vertAlign w:val="superscript"/>
        </w:rPr>
        <w:t xml:space="preserve">H </w:t>
      </w:r>
      <w:r w:rsidR="00FB474E">
        <w:rPr>
          <w:b/>
          <w:u w:val="single"/>
        </w:rPr>
        <w:t>JANUARY 2022</w:t>
      </w:r>
    </w:p>
    <w:p w14:paraId="5B75D67B" w14:textId="76C6154C" w:rsidR="00334A19" w:rsidRPr="00603A14" w:rsidRDefault="00466DA1" w:rsidP="004D4D09">
      <w:pPr>
        <w:pStyle w:val="NoSpacing"/>
        <w:rPr>
          <w:u w:val="single"/>
        </w:rPr>
      </w:pPr>
      <w:r>
        <w:rPr>
          <w:b/>
          <w:u w:val="single"/>
        </w:rPr>
        <w:t xml:space="preserve"> </w:t>
      </w:r>
    </w:p>
    <w:p w14:paraId="00EFC5A4" w14:textId="642B4237" w:rsidR="00492BE3" w:rsidRPr="00603A14" w:rsidRDefault="00A90C2A" w:rsidP="00FF2C46">
      <w:pPr>
        <w:pStyle w:val="NoSpacing"/>
        <w:ind w:left="1701" w:hanging="1701"/>
      </w:pPr>
      <w:r w:rsidRPr="00603A14">
        <w:rPr>
          <w:u w:val="single"/>
        </w:rPr>
        <w:t>PRESENT</w:t>
      </w:r>
      <w:r w:rsidRPr="00603A14">
        <w:t xml:space="preserve">:        </w:t>
      </w:r>
      <w:r w:rsidR="005C7E7E" w:rsidRPr="00603A14">
        <w:t xml:space="preserve">       </w:t>
      </w:r>
      <w:r w:rsidRPr="00603A14">
        <w:t xml:space="preserve">  </w:t>
      </w:r>
      <w:r w:rsidR="008D6087">
        <w:t xml:space="preserve">Jem Beadle, </w:t>
      </w:r>
      <w:r w:rsidR="001D58F5" w:rsidRPr="00603A14">
        <w:t xml:space="preserve">Steve Brisley, </w:t>
      </w:r>
      <w:r w:rsidR="00CC4A46" w:rsidRPr="00603A14">
        <w:t xml:space="preserve">Dolly Hannon (Chair), </w:t>
      </w:r>
      <w:r w:rsidR="008D6087">
        <w:t xml:space="preserve">Jonathan Skidmore </w:t>
      </w:r>
      <w:r w:rsidR="009C2E1E">
        <w:t>and Alistair Wright</w:t>
      </w:r>
      <w:r w:rsidR="0076573A" w:rsidRPr="00603A14">
        <w:t>.</w:t>
      </w:r>
      <w:r w:rsidR="00492874" w:rsidRPr="00603A14">
        <w:t xml:space="preserve"> </w:t>
      </w:r>
    </w:p>
    <w:p w14:paraId="7492ECFC" w14:textId="44ECEFDB" w:rsidR="00EA0340" w:rsidRPr="00AA4100" w:rsidRDefault="00F07433" w:rsidP="00FF2C46">
      <w:pPr>
        <w:pStyle w:val="NoSpacing"/>
        <w:ind w:left="1701" w:hanging="1701"/>
      </w:pPr>
      <w:proofErr w:type="gramStart"/>
      <w:r w:rsidRPr="00603A14">
        <w:rPr>
          <w:u w:val="single"/>
        </w:rPr>
        <w:t>ALSO</w:t>
      </w:r>
      <w:proofErr w:type="gramEnd"/>
      <w:r w:rsidR="00A90C2A" w:rsidRPr="00603A14">
        <w:rPr>
          <w:u w:val="single"/>
        </w:rPr>
        <w:t xml:space="preserve"> PRESENT</w:t>
      </w:r>
      <w:r w:rsidR="00C120D7" w:rsidRPr="00603A14">
        <w:rPr>
          <w:u w:val="single"/>
        </w:rPr>
        <w:t xml:space="preserve"> </w:t>
      </w:r>
      <w:r w:rsidR="00C120D7" w:rsidRPr="00603A14">
        <w:t xml:space="preserve">       </w:t>
      </w:r>
      <w:r w:rsidR="00EA0340" w:rsidRPr="00603A14">
        <w:t>Clerk: Angela Livingstone</w:t>
      </w:r>
      <w:r w:rsidR="00F61B50">
        <w:t>,</w:t>
      </w:r>
      <w:r w:rsidR="00D35AE2">
        <w:t xml:space="preserve"> </w:t>
      </w:r>
      <w:r w:rsidR="00EF4BBF">
        <w:t>Amanda Madden</w:t>
      </w:r>
      <w:r w:rsidR="00D35AE2">
        <w:t>, Hambleton DC</w:t>
      </w:r>
      <w:r w:rsidR="00EF4BBF">
        <w:t xml:space="preserve">, </w:t>
      </w:r>
      <w:r w:rsidR="00651C95">
        <w:t>P</w:t>
      </w:r>
      <w:r w:rsidR="00EF4BBF">
        <w:t xml:space="preserve">olice officer, </w:t>
      </w:r>
      <w:r w:rsidR="0061233E">
        <w:t>4</w:t>
      </w:r>
      <w:r w:rsidR="00E82203">
        <w:t xml:space="preserve"> </w:t>
      </w:r>
      <w:r w:rsidR="00B825AC" w:rsidRPr="00AA4100">
        <w:t>residents</w:t>
      </w:r>
      <w:r w:rsidR="001A5F92">
        <w:t>,</w:t>
      </w:r>
      <w:r w:rsidR="001A5F92" w:rsidRPr="001A5F92">
        <w:t xml:space="preserve"> </w:t>
      </w:r>
      <w:r w:rsidR="00D35AE2">
        <w:t xml:space="preserve">Cllr Griffiths </w:t>
      </w:r>
      <w:r w:rsidR="008D6087">
        <w:t>and</w:t>
      </w:r>
      <w:r w:rsidR="00D35AE2" w:rsidRPr="00D35AE2">
        <w:t xml:space="preserve"> </w:t>
      </w:r>
      <w:r w:rsidR="00D35AE2" w:rsidRPr="00AA4100">
        <w:t>Cllr Hugil</w:t>
      </w:r>
      <w:r w:rsidR="00D35AE2">
        <w:t>l</w:t>
      </w:r>
      <w:r w:rsidR="008D6087">
        <w:t>.</w:t>
      </w:r>
    </w:p>
    <w:p w14:paraId="2BACB4F7" w14:textId="77777777" w:rsidR="00E26BB1" w:rsidRPr="007F00CF" w:rsidRDefault="00E26BB1" w:rsidP="00FF2C46">
      <w:pPr>
        <w:pStyle w:val="NoSpacing"/>
        <w:ind w:left="1701" w:hanging="1701"/>
        <w:rPr>
          <w:color w:val="FF0000"/>
          <w:sz w:val="12"/>
          <w:szCs w:val="12"/>
        </w:rPr>
      </w:pPr>
    </w:p>
    <w:p w14:paraId="065C35A1" w14:textId="0ABE46DC" w:rsidR="00C33F00" w:rsidRPr="00C33F00" w:rsidRDefault="00C53B9B" w:rsidP="00C53B9B">
      <w:pPr>
        <w:pStyle w:val="NoSpacing"/>
      </w:pPr>
      <w:r w:rsidRPr="00603A14">
        <w:t xml:space="preserve">Due to covid-19 restrictions </w:t>
      </w:r>
      <w:r w:rsidR="00E82203">
        <w:t xml:space="preserve">in the room, </w:t>
      </w:r>
      <w:r>
        <w:t>residents had been asked to register in advance for the meeting</w:t>
      </w:r>
      <w:r w:rsidR="00E82203">
        <w:t>.</w:t>
      </w:r>
    </w:p>
    <w:p w14:paraId="28382E94" w14:textId="77777777" w:rsidR="00C33F00" w:rsidRPr="007F00CF" w:rsidRDefault="00C33F00" w:rsidP="00C53B9B">
      <w:pPr>
        <w:pStyle w:val="NoSpacing"/>
        <w:rPr>
          <w:sz w:val="16"/>
          <w:szCs w:val="16"/>
        </w:rPr>
      </w:pPr>
    </w:p>
    <w:p w14:paraId="099AEEFA" w14:textId="173E6911" w:rsidR="008D6087" w:rsidRDefault="00667FB7" w:rsidP="008D6087">
      <w:pPr>
        <w:pStyle w:val="NoSpacing"/>
        <w:ind w:left="851" w:hanging="851"/>
        <w:jc w:val="both"/>
      </w:pPr>
      <w:r w:rsidRPr="00603A14">
        <w:t>2</w:t>
      </w:r>
      <w:r w:rsidR="00C53B9B">
        <w:t>1.</w:t>
      </w:r>
      <w:r w:rsidR="008D6087">
        <w:t>63</w:t>
      </w:r>
      <w:r w:rsidR="00AA4100">
        <w:tab/>
      </w:r>
      <w:r w:rsidR="008D6087">
        <w:t xml:space="preserve"> </w:t>
      </w:r>
      <w:r w:rsidR="008D6087">
        <w:rPr>
          <w:b/>
          <w:bCs/>
          <w:u w:val="single"/>
        </w:rPr>
        <w:t>W</w:t>
      </w:r>
      <w:r w:rsidR="008D6087" w:rsidRPr="008D6087">
        <w:rPr>
          <w:b/>
          <w:bCs/>
          <w:u w:val="single"/>
        </w:rPr>
        <w:t>ELCOME NEWLY APPOINTED PARISH COUNCILLORS</w:t>
      </w:r>
    </w:p>
    <w:p w14:paraId="0C4C74AB" w14:textId="0D939B84" w:rsidR="008D6087" w:rsidRDefault="008D6087" w:rsidP="008D6087">
      <w:pPr>
        <w:pStyle w:val="NoSpacing"/>
        <w:ind w:left="851" w:hanging="851"/>
        <w:jc w:val="both"/>
      </w:pPr>
      <w:r>
        <w:t>21.63.1</w:t>
      </w:r>
      <w:r>
        <w:tab/>
        <w:t xml:space="preserve"> </w:t>
      </w:r>
      <w:r w:rsidR="001F3E6E">
        <w:t xml:space="preserve">The Chair </w:t>
      </w:r>
      <w:r w:rsidR="00B23707">
        <w:t>welcome</w:t>
      </w:r>
      <w:r w:rsidR="001F3E6E">
        <w:t xml:space="preserve">d the </w:t>
      </w:r>
      <w:r w:rsidR="00B23707">
        <w:t>new</w:t>
      </w:r>
      <w:r w:rsidR="001F3E6E">
        <w:t xml:space="preserve"> parish</w:t>
      </w:r>
      <w:r w:rsidR="00B23707">
        <w:t xml:space="preserve"> councillors. </w:t>
      </w:r>
      <w:r w:rsidR="001F3E6E">
        <w:t xml:space="preserve">Necessary forms were completed and the clerk had forwarded a number of documents. The Chair advised the need to read the standing orders and financial regulations and adhere to the information to ensure that the </w:t>
      </w:r>
      <w:r w:rsidR="00B23707">
        <w:t>meetings</w:t>
      </w:r>
      <w:r w:rsidR="001F3E6E">
        <w:t xml:space="preserve"> were</w:t>
      </w:r>
      <w:r w:rsidR="00B23707">
        <w:t xml:space="preserve"> conducted properly. </w:t>
      </w:r>
    </w:p>
    <w:p w14:paraId="4CBF8941" w14:textId="77777777" w:rsidR="008D6087" w:rsidRDefault="008D6087" w:rsidP="008D6087">
      <w:pPr>
        <w:pStyle w:val="NoSpacing"/>
        <w:jc w:val="both"/>
      </w:pPr>
    </w:p>
    <w:p w14:paraId="5EB17F47" w14:textId="5844C990" w:rsidR="008D6087" w:rsidRPr="008D6087" w:rsidRDefault="008D6087" w:rsidP="008D6087">
      <w:pPr>
        <w:pStyle w:val="NoSpacing"/>
        <w:ind w:left="851" w:hanging="851"/>
        <w:jc w:val="both"/>
        <w:rPr>
          <w:b/>
          <w:u w:val="single"/>
        </w:rPr>
      </w:pPr>
      <w:r w:rsidRPr="008D6087">
        <w:rPr>
          <w:bCs/>
        </w:rPr>
        <w:t>21.64</w:t>
      </w:r>
      <w:r w:rsidRPr="008D6087">
        <w:rPr>
          <w:bCs/>
        </w:rPr>
        <w:tab/>
      </w:r>
      <w:r>
        <w:rPr>
          <w:b/>
          <w:u w:val="single"/>
        </w:rPr>
        <w:t>AFFORDABLE HOUSING UPDATE – MS MADDEN</w:t>
      </w:r>
    </w:p>
    <w:p w14:paraId="45842F9D" w14:textId="12F566A6" w:rsidR="00E646E0" w:rsidRDefault="008D6087" w:rsidP="00E646E0">
      <w:pPr>
        <w:pStyle w:val="NoSpacing"/>
        <w:ind w:left="851" w:hanging="851"/>
        <w:jc w:val="both"/>
        <w:rPr>
          <w:bCs/>
        </w:rPr>
      </w:pPr>
      <w:r>
        <w:rPr>
          <w:bCs/>
        </w:rPr>
        <w:t>21.64.1</w:t>
      </w:r>
      <w:r w:rsidR="00B23707">
        <w:rPr>
          <w:bCs/>
        </w:rPr>
        <w:tab/>
      </w:r>
      <w:r w:rsidR="001F3E6E">
        <w:rPr>
          <w:bCs/>
        </w:rPr>
        <w:t xml:space="preserve">Ms Madden informed that her role was a </w:t>
      </w:r>
      <w:r w:rsidR="00B23707">
        <w:rPr>
          <w:bCs/>
        </w:rPr>
        <w:t>rural housing enabler</w:t>
      </w:r>
      <w:r w:rsidR="00EF6BC2">
        <w:rPr>
          <w:bCs/>
        </w:rPr>
        <w:t>,</w:t>
      </w:r>
      <w:r w:rsidR="00B23707">
        <w:rPr>
          <w:bCs/>
        </w:rPr>
        <w:t xml:space="preserve"> </w:t>
      </w:r>
      <w:r w:rsidR="00D35AE2">
        <w:rPr>
          <w:bCs/>
        </w:rPr>
        <w:t xml:space="preserve">she </w:t>
      </w:r>
      <w:r w:rsidR="00B23707">
        <w:rPr>
          <w:bCs/>
        </w:rPr>
        <w:t>work</w:t>
      </w:r>
      <w:r w:rsidR="00D35AE2">
        <w:rPr>
          <w:bCs/>
        </w:rPr>
        <w:t>ed</w:t>
      </w:r>
      <w:r w:rsidR="00B23707">
        <w:rPr>
          <w:bCs/>
        </w:rPr>
        <w:t xml:space="preserve"> with </w:t>
      </w:r>
      <w:r w:rsidR="00D35AE2">
        <w:rPr>
          <w:bCs/>
        </w:rPr>
        <w:t xml:space="preserve">the Parish Council and the Community </w:t>
      </w:r>
      <w:r w:rsidR="00B23707">
        <w:rPr>
          <w:bCs/>
        </w:rPr>
        <w:t xml:space="preserve">to deliver affordable housing. </w:t>
      </w:r>
      <w:r w:rsidR="00D35AE2">
        <w:rPr>
          <w:bCs/>
        </w:rPr>
        <w:t>A housing needs survey was completed i</w:t>
      </w:r>
      <w:r w:rsidR="00B23707">
        <w:rPr>
          <w:bCs/>
        </w:rPr>
        <w:t xml:space="preserve">n </w:t>
      </w:r>
      <w:r w:rsidR="00D35AE2">
        <w:rPr>
          <w:bCs/>
        </w:rPr>
        <w:t xml:space="preserve">February </w:t>
      </w:r>
      <w:r w:rsidR="00B23707">
        <w:rPr>
          <w:bCs/>
        </w:rPr>
        <w:t>2018</w:t>
      </w:r>
      <w:r w:rsidR="00EF6BC2">
        <w:rPr>
          <w:bCs/>
        </w:rPr>
        <w:t xml:space="preserve"> valid for three years</w:t>
      </w:r>
      <w:r w:rsidR="00D35AE2">
        <w:rPr>
          <w:bCs/>
        </w:rPr>
        <w:t xml:space="preserve">, </w:t>
      </w:r>
      <w:r w:rsidR="00B23707">
        <w:rPr>
          <w:bCs/>
        </w:rPr>
        <w:t xml:space="preserve">19 people were identified. </w:t>
      </w:r>
      <w:r w:rsidR="00EF6BC2">
        <w:rPr>
          <w:bCs/>
        </w:rPr>
        <w:t xml:space="preserve">The survey was across a cluster of local villages and she had an offer of a piece </w:t>
      </w:r>
      <w:r w:rsidR="00015025">
        <w:rPr>
          <w:bCs/>
        </w:rPr>
        <w:t>of land in Carlton but</w:t>
      </w:r>
      <w:r w:rsidR="00EF6BC2">
        <w:rPr>
          <w:bCs/>
        </w:rPr>
        <w:t xml:space="preserve"> wanted </w:t>
      </w:r>
      <w:r w:rsidR="00A9075E">
        <w:rPr>
          <w:bCs/>
        </w:rPr>
        <w:t xml:space="preserve">to look for something in </w:t>
      </w:r>
      <w:r w:rsidR="00EF6BC2">
        <w:rPr>
          <w:bCs/>
        </w:rPr>
        <w:t>Swainby as it was a larger settlement. The survey gave information on the size need and market need.  She stated that the current need appeared to be one bedroom. Ms Madden questioned if the Parish Council wanted the survey updating</w:t>
      </w:r>
      <w:r w:rsidR="008C5617">
        <w:rPr>
          <w:bCs/>
        </w:rPr>
        <w:t>, she added that she</w:t>
      </w:r>
      <w:r w:rsidR="00A80574">
        <w:rPr>
          <w:bCs/>
        </w:rPr>
        <w:t xml:space="preserve"> questions proposed for inclusion in the Parish Plan would be used in this survey</w:t>
      </w:r>
      <w:r w:rsidR="008C5617">
        <w:rPr>
          <w:bCs/>
        </w:rPr>
        <w:t xml:space="preserve">. </w:t>
      </w:r>
      <w:r w:rsidR="00C840BC">
        <w:rPr>
          <w:bCs/>
        </w:rPr>
        <w:t>The vacancy rate in social housing was questioned</w:t>
      </w:r>
      <w:r w:rsidR="000F6260">
        <w:rPr>
          <w:bCs/>
        </w:rPr>
        <w:t xml:space="preserve"> as bungalows were noted to be empty</w:t>
      </w:r>
      <w:r w:rsidR="00C840BC">
        <w:rPr>
          <w:bCs/>
        </w:rPr>
        <w:t>. Ms Madden was unsure</w:t>
      </w:r>
      <w:r w:rsidR="000F6260">
        <w:rPr>
          <w:bCs/>
        </w:rPr>
        <w:t xml:space="preserve"> </w:t>
      </w:r>
      <w:r w:rsidR="00A9075E">
        <w:rPr>
          <w:bCs/>
        </w:rPr>
        <w:t>regarding</w:t>
      </w:r>
      <w:r w:rsidR="00C840BC">
        <w:rPr>
          <w:bCs/>
        </w:rPr>
        <w:t xml:space="preserve"> the </w:t>
      </w:r>
      <w:r w:rsidR="000F6260">
        <w:rPr>
          <w:bCs/>
        </w:rPr>
        <w:t xml:space="preserve">27 older person bungalows; it was confirmed that only one property became available at the new properties </w:t>
      </w:r>
      <w:r w:rsidR="00A80574">
        <w:rPr>
          <w:bCs/>
        </w:rPr>
        <w:t>in Black Horse Lane</w:t>
      </w:r>
      <w:r w:rsidR="000F6260">
        <w:rPr>
          <w:bCs/>
        </w:rPr>
        <w:t xml:space="preserve">.  </w:t>
      </w:r>
      <w:r w:rsidR="00E646E0">
        <w:rPr>
          <w:bCs/>
        </w:rPr>
        <w:t>Ms Madden informed that correspondence would be sent to the Parish Council by 1</w:t>
      </w:r>
      <w:r w:rsidR="00E646E0" w:rsidRPr="00E646E0">
        <w:rPr>
          <w:bCs/>
          <w:vertAlign w:val="superscript"/>
        </w:rPr>
        <w:t>st</w:t>
      </w:r>
      <w:r w:rsidR="00E646E0">
        <w:rPr>
          <w:bCs/>
        </w:rPr>
        <w:t xml:space="preserve"> February, to be returned by 28</w:t>
      </w:r>
      <w:r w:rsidR="00E646E0" w:rsidRPr="00E646E0">
        <w:rPr>
          <w:bCs/>
          <w:vertAlign w:val="superscript"/>
        </w:rPr>
        <w:t>th</w:t>
      </w:r>
      <w:r w:rsidR="00E646E0">
        <w:rPr>
          <w:bCs/>
        </w:rPr>
        <w:t xml:space="preserve"> February. She stated that there was the piece of land in Carlton and </w:t>
      </w:r>
      <w:r w:rsidR="00A9075E">
        <w:rPr>
          <w:bCs/>
        </w:rPr>
        <w:t>an offer of a piece of land in</w:t>
      </w:r>
      <w:r w:rsidR="00E646E0">
        <w:rPr>
          <w:bCs/>
        </w:rPr>
        <w:t xml:space="preserve"> Swainby.  She confirmed there was no cost for the survey and the response rate was around 11% which the Chair questioned the use of. Ms Madden would question if other Parish Councils were interested in being involved. </w:t>
      </w:r>
    </w:p>
    <w:p w14:paraId="637EB33D" w14:textId="339A617F" w:rsidR="008D6087" w:rsidRPr="00CC23FF" w:rsidRDefault="00E646E0" w:rsidP="00E646E0">
      <w:pPr>
        <w:pStyle w:val="NoSpacing"/>
        <w:jc w:val="both"/>
        <w:rPr>
          <w:bCs/>
          <w:i/>
          <w:iCs/>
        </w:rPr>
      </w:pPr>
      <w:r w:rsidRPr="00CC23FF">
        <w:rPr>
          <w:bCs/>
          <w:i/>
          <w:iCs/>
        </w:rPr>
        <w:t>Ms M</w:t>
      </w:r>
      <w:r w:rsidR="0061233E" w:rsidRPr="00CC23FF">
        <w:rPr>
          <w:bCs/>
          <w:i/>
          <w:iCs/>
        </w:rPr>
        <w:t>adden left the meeting.</w:t>
      </w:r>
    </w:p>
    <w:p w14:paraId="449B160F" w14:textId="77777777" w:rsidR="00E646E0" w:rsidRDefault="00E646E0" w:rsidP="00E646E0">
      <w:pPr>
        <w:pStyle w:val="NoSpacing"/>
        <w:jc w:val="both"/>
        <w:rPr>
          <w:bCs/>
        </w:rPr>
      </w:pPr>
    </w:p>
    <w:p w14:paraId="30465D71" w14:textId="527E30E2" w:rsidR="00C36F37" w:rsidRPr="00603A14" w:rsidRDefault="008D6087" w:rsidP="008D6087">
      <w:pPr>
        <w:pStyle w:val="NoSpacing"/>
        <w:ind w:left="851" w:hanging="851"/>
        <w:jc w:val="both"/>
        <w:rPr>
          <w:b/>
        </w:rPr>
      </w:pPr>
      <w:r w:rsidRPr="008D6087">
        <w:rPr>
          <w:bCs/>
        </w:rPr>
        <w:t>21.65</w:t>
      </w:r>
      <w:r w:rsidRPr="008D6087">
        <w:rPr>
          <w:bCs/>
        </w:rPr>
        <w:tab/>
      </w:r>
      <w:r w:rsidR="00C36F37" w:rsidRPr="00603A14">
        <w:rPr>
          <w:b/>
          <w:u w:val="single"/>
        </w:rPr>
        <w:t xml:space="preserve">TO RECEIVE APOLOGIES and approve reasons for absence and receive any declarations of interest </w:t>
      </w:r>
    </w:p>
    <w:p w14:paraId="5B6F59A5" w14:textId="44546FD8" w:rsidR="00C53B9B" w:rsidRDefault="00C53B9B" w:rsidP="00AC2F4D">
      <w:pPr>
        <w:spacing w:after="0" w:line="240" w:lineRule="auto"/>
        <w:ind w:left="851" w:hanging="851"/>
        <w:jc w:val="both"/>
      </w:pPr>
      <w:r>
        <w:t>21.</w:t>
      </w:r>
      <w:r w:rsidR="008D6087">
        <w:t>65</w:t>
      </w:r>
      <w:r w:rsidR="00FC3587">
        <w:t>.1</w:t>
      </w:r>
      <w:r w:rsidR="00C36F37" w:rsidRPr="00603A14">
        <w:tab/>
      </w:r>
      <w:r w:rsidR="00BC6F96" w:rsidRPr="00603A14">
        <w:t>There were</w:t>
      </w:r>
      <w:r w:rsidR="00AC2F4D">
        <w:t xml:space="preserve"> </w:t>
      </w:r>
      <w:r w:rsidR="00526C99">
        <w:t xml:space="preserve">no </w:t>
      </w:r>
      <w:r w:rsidR="00BC6F96" w:rsidRPr="00603A14">
        <w:t>apologies</w:t>
      </w:r>
      <w:r w:rsidR="00B825AC">
        <w:t xml:space="preserve"> </w:t>
      </w:r>
      <w:r w:rsidR="00F61B50">
        <w:t xml:space="preserve">for </w:t>
      </w:r>
      <w:r w:rsidR="000900CA">
        <w:t xml:space="preserve">the meeting. </w:t>
      </w:r>
      <w:r w:rsidR="00335C48">
        <w:t>Cllr Wright informed of an interest in a planning application.</w:t>
      </w:r>
      <w:r w:rsidR="00015025">
        <w:t xml:space="preserve"> The Clerk asked all councillors to complete and return their annual declarations, this was completed.</w:t>
      </w:r>
    </w:p>
    <w:p w14:paraId="6A044BEF" w14:textId="77777777" w:rsidR="0061233E" w:rsidRPr="007F00CF" w:rsidRDefault="0061233E" w:rsidP="00AC2F4D">
      <w:pPr>
        <w:pStyle w:val="NoSpacing"/>
        <w:jc w:val="both"/>
        <w:rPr>
          <w:b/>
          <w:bCs/>
          <w:sz w:val="16"/>
          <w:szCs w:val="16"/>
          <w:u w:val="single"/>
        </w:rPr>
      </w:pPr>
    </w:p>
    <w:p w14:paraId="4174BB57" w14:textId="48950CFD" w:rsidR="00EA5E4B" w:rsidRPr="00603A14" w:rsidRDefault="00C53B9B" w:rsidP="008B3DC4">
      <w:pPr>
        <w:pStyle w:val="NoSpacing"/>
        <w:ind w:left="851" w:hanging="851"/>
        <w:jc w:val="both"/>
        <w:rPr>
          <w:b/>
        </w:rPr>
      </w:pPr>
      <w:r>
        <w:rPr>
          <w:bCs/>
        </w:rPr>
        <w:t>21.</w:t>
      </w:r>
      <w:r w:rsidR="008D6087">
        <w:rPr>
          <w:bCs/>
        </w:rPr>
        <w:t>66</w:t>
      </w:r>
      <w:r w:rsidR="00EA5E4B" w:rsidRPr="00603A14">
        <w:rPr>
          <w:bCs/>
        </w:rPr>
        <w:tab/>
      </w:r>
      <w:r w:rsidR="00913854" w:rsidRPr="00603A14">
        <w:rPr>
          <w:b/>
          <w:u w:val="single"/>
        </w:rPr>
        <w:t xml:space="preserve">TO CONFIRM THE MINUTES OF THE MEETING HELD ON </w:t>
      </w:r>
      <w:r w:rsidR="000C7F20">
        <w:rPr>
          <w:b/>
          <w:u w:val="single"/>
        </w:rPr>
        <w:t>17 NOV</w:t>
      </w:r>
      <w:r w:rsidR="00526C99">
        <w:rPr>
          <w:b/>
          <w:u w:val="single"/>
        </w:rPr>
        <w:t>EMBER</w:t>
      </w:r>
      <w:r>
        <w:rPr>
          <w:b/>
          <w:u w:val="single"/>
        </w:rPr>
        <w:t xml:space="preserve"> 2021</w:t>
      </w:r>
      <w:r w:rsidR="00913854" w:rsidRPr="00603A14">
        <w:rPr>
          <w:b/>
          <w:u w:val="single"/>
        </w:rPr>
        <w:t xml:space="preserve"> AS A TRUE AND CORRECT RECORD</w:t>
      </w:r>
      <w:r w:rsidR="00A967C9" w:rsidRPr="00603A14">
        <w:rPr>
          <w:b/>
        </w:rPr>
        <w:t xml:space="preserve"> </w:t>
      </w:r>
    </w:p>
    <w:p w14:paraId="192CB361" w14:textId="1F0DB94F" w:rsidR="00C93469" w:rsidRPr="00AA4100" w:rsidRDefault="00C53B9B" w:rsidP="00AA4100">
      <w:pPr>
        <w:pStyle w:val="NoSpacing"/>
        <w:ind w:left="851" w:hanging="851"/>
        <w:jc w:val="both"/>
        <w:rPr>
          <w:b/>
          <w:u w:val="single"/>
        </w:rPr>
      </w:pPr>
      <w:r>
        <w:t>21.</w:t>
      </w:r>
      <w:r w:rsidR="008D6087">
        <w:t>66</w:t>
      </w:r>
      <w:r w:rsidR="00420ACB" w:rsidRPr="00603A14">
        <w:t>.</w:t>
      </w:r>
      <w:r w:rsidR="00EA5E4B" w:rsidRPr="00603A14">
        <w:t>1</w:t>
      </w:r>
      <w:r w:rsidR="00EA5E4B" w:rsidRPr="00603A14">
        <w:tab/>
      </w:r>
      <w:r w:rsidR="00483B18" w:rsidRPr="00603A14">
        <w:t xml:space="preserve">The minutes </w:t>
      </w:r>
      <w:r w:rsidR="005B5B19" w:rsidRPr="00603A14">
        <w:t xml:space="preserve">of the meeting of the </w:t>
      </w:r>
      <w:r w:rsidR="000C7F20">
        <w:t>17 Nov</w:t>
      </w:r>
      <w:r w:rsidR="00526C99">
        <w:t>ember</w:t>
      </w:r>
      <w:r>
        <w:t xml:space="preserve"> 2021</w:t>
      </w:r>
      <w:r w:rsidR="005B5B19" w:rsidRPr="00603A14">
        <w:t xml:space="preserve"> </w:t>
      </w:r>
      <w:r w:rsidR="00483B18" w:rsidRPr="00603A14">
        <w:t xml:space="preserve">were proposed as correct </w:t>
      </w:r>
      <w:r w:rsidR="00FF73BA" w:rsidRPr="00603A14">
        <w:t>and approved</w:t>
      </w:r>
      <w:r w:rsidR="00483B18" w:rsidRPr="00603A14">
        <w:t xml:space="preserve">, </w:t>
      </w:r>
      <w:r w:rsidR="00EB0C34" w:rsidRPr="00603A14">
        <w:t>these w</w:t>
      </w:r>
      <w:r w:rsidR="00A258AE" w:rsidRPr="00603A14">
        <w:t>ould be</w:t>
      </w:r>
      <w:r w:rsidR="00EB0C34" w:rsidRPr="00603A14">
        <w:t xml:space="preserve"> </w:t>
      </w:r>
      <w:r w:rsidR="00483B18" w:rsidRPr="00603A14">
        <w:t xml:space="preserve">signed by the Chair and the Clerk would </w:t>
      </w:r>
      <w:r w:rsidR="00E82203">
        <w:t xml:space="preserve">be </w:t>
      </w:r>
      <w:r w:rsidR="00483B18" w:rsidRPr="00603A14">
        <w:t>add</w:t>
      </w:r>
      <w:r w:rsidR="00E82203">
        <w:t>ed</w:t>
      </w:r>
      <w:r w:rsidR="00483B18" w:rsidRPr="00603A14">
        <w:t xml:space="preserve"> to the council website</w:t>
      </w:r>
      <w:r w:rsidR="00AA4100">
        <w:t xml:space="preserve">.          </w:t>
      </w:r>
      <w:r w:rsidR="00AA4100" w:rsidRPr="00AA4100">
        <w:rPr>
          <w:b/>
        </w:rPr>
        <w:t xml:space="preserve"> </w:t>
      </w:r>
      <w:r w:rsidR="00AA4100">
        <w:rPr>
          <w:b/>
        </w:rPr>
        <w:t xml:space="preserve">     </w:t>
      </w:r>
      <w:r w:rsidR="00AA4100" w:rsidRPr="00603A14">
        <w:rPr>
          <w:b/>
        </w:rPr>
        <w:t>ACTION: Clerk</w:t>
      </w:r>
      <w:r w:rsidR="00483B18" w:rsidRPr="00603A14">
        <w:t xml:space="preserve"> </w:t>
      </w:r>
      <w:r w:rsidR="00CC4A46" w:rsidRPr="00603A14">
        <w:t xml:space="preserve">        </w:t>
      </w:r>
      <w:r w:rsidR="00EA0340" w:rsidRPr="00603A14">
        <w:t xml:space="preserve">   </w:t>
      </w:r>
      <w:r w:rsidR="00CB7C6E" w:rsidRPr="00603A14">
        <w:t xml:space="preserve">         </w:t>
      </w:r>
      <w:r w:rsidR="00A258AE" w:rsidRPr="00603A14">
        <w:t xml:space="preserve">   </w:t>
      </w:r>
      <w:r w:rsidR="00CB7C6E" w:rsidRPr="00603A14">
        <w:t xml:space="preserve">         </w:t>
      </w:r>
      <w:r w:rsidR="00E26BB1">
        <w:t xml:space="preserve">     </w:t>
      </w:r>
      <w:r w:rsidR="00CB7C6E" w:rsidRPr="00603A14">
        <w:t xml:space="preserve">  </w:t>
      </w:r>
      <w:r w:rsidR="00CC4A46" w:rsidRPr="00603A14">
        <w:t xml:space="preserve"> </w:t>
      </w:r>
      <w:r w:rsidR="00E45F6E">
        <w:tab/>
        <w:t xml:space="preserve">     </w:t>
      </w:r>
      <w:r w:rsidR="00BB29B1" w:rsidRPr="00603A14">
        <w:t xml:space="preserve">                                            </w:t>
      </w:r>
    </w:p>
    <w:p w14:paraId="7729FDEB" w14:textId="6E30A975" w:rsidR="00372046" w:rsidRDefault="00C53B9B" w:rsidP="00372046">
      <w:pPr>
        <w:pStyle w:val="NoSpacing"/>
        <w:ind w:left="851" w:hanging="851"/>
        <w:jc w:val="both"/>
        <w:rPr>
          <w:bCs/>
        </w:rPr>
      </w:pPr>
      <w:r>
        <w:t>21.</w:t>
      </w:r>
      <w:r w:rsidR="000C7F20">
        <w:t>67</w:t>
      </w:r>
      <w:r w:rsidR="00C93469" w:rsidRPr="00603A14">
        <w:tab/>
      </w:r>
      <w:r w:rsidR="00EA0340" w:rsidRPr="00603A14">
        <w:rPr>
          <w:b/>
          <w:bCs/>
          <w:u w:val="single"/>
        </w:rPr>
        <w:t>PUBLIC FORUM</w:t>
      </w:r>
      <w:r w:rsidR="00EA0340" w:rsidRPr="00603A14">
        <w:t xml:space="preserve"> </w:t>
      </w:r>
      <w:r w:rsidR="00E26BB1">
        <w:t>–</w:t>
      </w:r>
      <w:r w:rsidR="009E4648">
        <w:t xml:space="preserve"> </w:t>
      </w:r>
      <w:r w:rsidR="007B719A">
        <w:t>A resident who was involved with the Village Hall committee advised of discussions relating to celebrating the Queens Platinum Jubilee. The church had plans for an afternoon tea and wanted to work with other groups. Swainby PFA were having a tree planted by</w:t>
      </w:r>
      <w:r w:rsidR="00372046">
        <w:t xml:space="preserve"> Hambleton DC</w:t>
      </w:r>
      <w:r w:rsidR="00372046" w:rsidRPr="00372046">
        <w:rPr>
          <w:bCs/>
        </w:rPr>
        <w:t xml:space="preserve"> </w:t>
      </w:r>
      <w:r w:rsidR="00372046">
        <w:rPr>
          <w:bCs/>
        </w:rPr>
        <w:t xml:space="preserve">through </w:t>
      </w:r>
      <w:r w:rsidR="00372046" w:rsidRPr="0013656A">
        <w:rPr>
          <w:bCs/>
        </w:rPr>
        <w:t>the Queen’s Green Canopy Tree Planting Initiative</w:t>
      </w:r>
      <w:r w:rsidR="00372046">
        <w:rPr>
          <w:bCs/>
        </w:rPr>
        <w:t>. All agreed the need for a full community event. It was suggested and agreed that a</w:t>
      </w:r>
      <w:r w:rsidR="00A80574">
        <w:rPr>
          <w:bCs/>
        </w:rPr>
        <w:t>n open</w:t>
      </w:r>
      <w:r w:rsidR="00372046">
        <w:rPr>
          <w:bCs/>
        </w:rPr>
        <w:t xml:space="preserve"> meeting be held in March in the Village Hall to be advertised in a flyer to go with the Parish magazine.  The Chair suggested a road closure and village party. </w:t>
      </w:r>
    </w:p>
    <w:p w14:paraId="3EBCD740" w14:textId="660B9FCC" w:rsidR="002D37E7" w:rsidRPr="00321337" w:rsidRDefault="00AF5C35" w:rsidP="001561BF">
      <w:pPr>
        <w:pStyle w:val="NoSpacing"/>
        <w:ind w:left="851" w:hanging="851"/>
        <w:jc w:val="both"/>
        <w:rPr>
          <w:rFonts w:cstheme="minorHAnsi"/>
          <w:color w:val="000000"/>
          <w:shd w:val="clear" w:color="auto" w:fill="FFFFFF"/>
        </w:rPr>
      </w:pPr>
      <w:r>
        <w:rPr>
          <w:bCs/>
        </w:rPr>
        <w:t>21.67.1</w:t>
      </w:r>
      <w:r>
        <w:rPr>
          <w:bCs/>
        </w:rPr>
        <w:tab/>
        <w:t>The P</w:t>
      </w:r>
      <w:r w:rsidR="00A80574">
        <w:rPr>
          <w:bCs/>
        </w:rPr>
        <w:t>CS</w:t>
      </w:r>
      <w:r>
        <w:rPr>
          <w:bCs/>
        </w:rPr>
        <w:t xml:space="preserve">O present stated that she had not attended a meeting of the Parish Council and wanted to ensure that residents and the Parish Council had a contact. She advised that the annual Operation Bright had finished and been successful, police had targeted homes which would benefit from better external lighting. </w:t>
      </w:r>
      <w:r w:rsidR="001561BF">
        <w:rPr>
          <w:bCs/>
        </w:rPr>
        <w:t xml:space="preserve">A </w:t>
      </w:r>
      <w:r w:rsidR="00A80574">
        <w:rPr>
          <w:bCs/>
        </w:rPr>
        <w:t xml:space="preserve">speed </w:t>
      </w:r>
      <w:r w:rsidR="001561BF">
        <w:rPr>
          <w:bCs/>
        </w:rPr>
        <w:t>traffic gun was now available at Stokesley Police station and would be used regularly. The Chair informed that the Parish Council had signed up to support the 20s Plenty campaign. Cllr Griffith</w:t>
      </w:r>
      <w:r w:rsidR="00CC23FF">
        <w:rPr>
          <w:bCs/>
        </w:rPr>
        <w:t>s</w:t>
      </w:r>
      <w:r w:rsidR="001561BF">
        <w:rPr>
          <w:bCs/>
        </w:rPr>
        <w:t xml:space="preserve"> informed that the Executive committee had looked at this and not supported the campaign, this would be looked at on a case-by-case basis, he confirmed that the National Parks did not have a view on the additional street furniture. </w:t>
      </w:r>
      <w:r w:rsidR="001561BF" w:rsidRPr="00321337">
        <w:rPr>
          <w:rFonts w:cstheme="minorHAnsi"/>
        </w:rPr>
        <w:t xml:space="preserve">A resident suggested </w:t>
      </w:r>
      <w:r w:rsidR="001561BF" w:rsidRPr="00321337">
        <w:rPr>
          <w:rFonts w:cstheme="minorHAnsi"/>
          <w:color w:val="000000"/>
          <w:shd w:val="clear" w:color="auto" w:fill="FFFFFF"/>
        </w:rPr>
        <w:t>VAS (vehicle activated signs) which it was discussed could be applied for and funded by the Parish Council at a cost of around £3,500</w:t>
      </w:r>
      <w:r w:rsidR="00321337">
        <w:rPr>
          <w:rFonts w:cstheme="minorHAnsi"/>
          <w:color w:val="000000"/>
          <w:shd w:val="clear" w:color="auto" w:fill="FFFFFF"/>
        </w:rPr>
        <w:t xml:space="preserve"> each</w:t>
      </w:r>
      <w:r w:rsidR="001561BF" w:rsidRPr="00321337">
        <w:rPr>
          <w:rFonts w:cstheme="minorHAnsi"/>
          <w:color w:val="000000"/>
          <w:shd w:val="clear" w:color="auto" w:fill="FFFFFF"/>
        </w:rPr>
        <w:t xml:space="preserve">, these required moving 6 </w:t>
      </w:r>
      <w:proofErr w:type="gramStart"/>
      <w:r w:rsidR="001561BF" w:rsidRPr="00321337">
        <w:rPr>
          <w:rFonts w:cstheme="minorHAnsi"/>
          <w:color w:val="000000"/>
          <w:shd w:val="clear" w:color="auto" w:fill="FFFFFF"/>
        </w:rPr>
        <w:t>weekly</w:t>
      </w:r>
      <w:proofErr w:type="gramEnd"/>
      <w:r w:rsidR="001561BF" w:rsidRPr="00321337">
        <w:rPr>
          <w:rFonts w:cstheme="minorHAnsi"/>
          <w:color w:val="000000"/>
          <w:shd w:val="clear" w:color="auto" w:fill="FFFFFF"/>
        </w:rPr>
        <w:t xml:space="preserve">. </w:t>
      </w:r>
      <w:r w:rsidR="00651C95" w:rsidRPr="00321337">
        <w:rPr>
          <w:rFonts w:cstheme="minorHAnsi"/>
          <w:color w:val="000000"/>
          <w:shd w:val="clear" w:color="auto" w:fill="FFFFFF"/>
        </w:rPr>
        <w:t xml:space="preserve">Clerk to progress with </w:t>
      </w:r>
      <w:proofErr w:type="gramStart"/>
      <w:r w:rsidR="00651C95" w:rsidRPr="00321337">
        <w:rPr>
          <w:rFonts w:cstheme="minorHAnsi"/>
          <w:color w:val="000000"/>
          <w:shd w:val="clear" w:color="auto" w:fill="FFFFFF"/>
        </w:rPr>
        <w:t>Highways</w:t>
      </w:r>
      <w:proofErr w:type="gramEnd"/>
      <w:r w:rsidR="00651C95" w:rsidRPr="00321337">
        <w:rPr>
          <w:rFonts w:cstheme="minorHAnsi"/>
          <w:color w:val="000000"/>
          <w:shd w:val="clear" w:color="auto" w:fill="FFFFFF"/>
        </w:rPr>
        <w:t xml:space="preserve"> lighting and find information.                                      </w:t>
      </w:r>
      <w:r w:rsidR="00651C95" w:rsidRPr="00321337">
        <w:rPr>
          <w:rFonts w:cstheme="minorHAnsi"/>
          <w:b/>
          <w:bCs/>
          <w:color w:val="000000"/>
          <w:shd w:val="clear" w:color="auto" w:fill="FFFFFF"/>
        </w:rPr>
        <w:t>ACTION: Clerk</w:t>
      </w:r>
    </w:p>
    <w:p w14:paraId="505C9E57" w14:textId="67C3F1EE" w:rsidR="004705E0" w:rsidRPr="00321337" w:rsidRDefault="004705E0" w:rsidP="009C5A78">
      <w:pPr>
        <w:pStyle w:val="NoSpacing"/>
        <w:jc w:val="both"/>
        <w:rPr>
          <w:rFonts w:cstheme="minorHAnsi"/>
          <w:i/>
          <w:iCs/>
          <w:color w:val="000000"/>
          <w:shd w:val="clear" w:color="auto" w:fill="FFFFFF"/>
        </w:rPr>
      </w:pPr>
      <w:r w:rsidRPr="00321337">
        <w:rPr>
          <w:rFonts w:cstheme="minorHAnsi"/>
          <w:i/>
          <w:iCs/>
          <w:color w:val="000000"/>
          <w:shd w:val="clear" w:color="auto" w:fill="FFFFFF"/>
        </w:rPr>
        <w:lastRenderedPageBreak/>
        <w:t>Police</w:t>
      </w:r>
      <w:r w:rsidR="00651C95" w:rsidRPr="00321337">
        <w:rPr>
          <w:rFonts w:cstheme="minorHAnsi"/>
          <w:i/>
          <w:iCs/>
          <w:color w:val="000000"/>
          <w:shd w:val="clear" w:color="auto" w:fill="FFFFFF"/>
        </w:rPr>
        <w:t xml:space="preserve"> officer </w:t>
      </w:r>
      <w:r w:rsidRPr="00321337">
        <w:rPr>
          <w:rFonts w:cstheme="minorHAnsi"/>
          <w:i/>
          <w:iCs/>
          <w:color w:val="000000"/>
          <w:shd w:val="clear" w:color="auto" w:fill="FFFFFF"/>
        </w:rPr>
        <w:t>and 1 resident left</w:t>
      </w:r>
      <w:r w:rsidR="00321337">
        <w:rPr>
          <w:rFonts w:cstheme="minorHAnsi"/>
          <w:i/>
          <w:iCs/>
          <w:color w:val="000000"/>
          <w:shd w:val="clear" w:color="auto" w:fill="FFFFFF"/>
        </w:rPr>
        <w:t xml:space="preserve"> the meeting</w:t>
      </w:r>
    </w:p>
    <w:p w14:paraId="6D367E56" w14:textId="77777777" w:rsidR="00651C95" w:rsidRDefault="00651C95" w:rsidP="009C5A78">
      <w:pPr>
        <w:pStyle w:val="NoSpacing"/>
        <w:jc w:val="both"/>
        <w:rPr>
          <w:rFonts w:ascii="Tahoma" w:hAnsi="Tahoma" w:cs="Tahoma"/>
          <w:color w:val="000000"/>
          <w:sz w:val="18"/>
          <w:szCs w:val="18"/>
          <w:shd w:val="clear" w:color="auto" w:fill="FFFFFF"/>
        </w:rPr>
      </w:pPr>
    </w:p>
    <w:p w14:paraId="4B87B611" w14:textId="77777777" w:rsidR="00651C95" w:rsidRDefault="00C53B9B" w:rsidP="00C34F50">
      <w:pPr>
        <w:pStyle w:val="NoSpacing"/>
        <w:ind w:left="851" w:hanging="851"/>
        <w:jc w:val="both"/>
        <w:rPr>
          <w:bCs/>
        </w:rPr>
      </w:pPr>
      <w:r>
        <w:t>21.</w:t>
      </w:r>
      <w:r w:rsidR="000C7F20">
        <w:t>68</w:t>
      </w:r>
      <w:r w:rsidR="00B64AA1" w:rsidRPr="00603A14">
        <w:tab/>
      </w:r>
      <w:r w:rsidR="00913854" w:rsidRPr="00603A14">
        <w:rPr>
          <w:b/>
          <w:u w:val="single"/>
        </w:rPr>
        <w:t>TO RECEIVE INFORMATION ON MATTERS ARISING FROM THE MINUTES</w:t>
      </w:r>
      <w:r w:rsidR="00C120D7" w:rsidRPr="00603A14">
        <w:rPr>
          <w:b/>
        </w:rPr>
        <w:t xml:space="preserve"> </w:t>
      </w:r>
      <w:r w:rsidR="000900CA" w:rsidRPr="000900CA">
        <w:rPr>
          <w:bCs/>
        </w:rPr>
        <w:t>–</w:t>
      </w:r>
    </w:p>
    <w:p w14:paraId="40B994C0" w14:textId="0A301B52" w:rsidR="00506DFD" w:rsidRDefault="00651C95" w:rsidP="00C34F50">
      <w:pPr>
        <w:pStyle w:val="NoSpacing"/>
        <w:ind w:left="851" w:hanging="851"/>
        <w:jc w:val="both"/>
        <w:rPr>
          <w:bCs/>
        </w:rPr>
      </w:pPr>
      <w:r>
        <w:rPr>
          <w:bCs/>
        </w:rPr>
        <w:t>21.68.1</w:t>
      </w:r>
      <w:r>
        <w:rPr>
          <w:bCs/>
        </w:rPr>
        <w:tab/>
        <w:t xml:space="preserve">Grass cutting/Pinfold – Arising from 21.51 - </w:t>
      </w:r>
      <w:r w:rsidR="00C33F00">
        <w:rPr>
          <w:bCs/>
        </w:rPr>
        <w:t xml:space="preserve">The Chair </w:t>
      </w:r>
      <w:r>
        <w:rPr>
          <w:bCs/>
        </w:rPr>
        <w:t xml:space="preserve">confirmed that there had been no written confirmation following the </w:t>
      </w:r>
      <w:r w:rsidR="004705E0">
        <w:rPr>
          <w:bCs/>
        </w:rPr>
        <w:t xml:space="preserve">offer </w:t>
      </w:r>
      <w:r>
        <w:rPr>
          <w:bCs/>
        </w:rPr>
        <w:t>of work on</w:t>
      </w:r>
      <w:r w:rsidR="004705E0">
        <w:rPr>
          <w:bCs/>
        </w:rPr>
        <w:t xml:space="preserve"> grass cutting an</w:t>
      </w:r>
      <w:r>
        <w:rPr>
          <w:bCs/>
        </w:rPr>
        <w:t>d the</w:t>
      </w:r>
      <w:r w:rsidR="004705E0">
        <w:rPr>
          <w:bCs/>
        </w:rPr>
        <w:t xml:space="preserve"> </w:t>
      </w:r>
      <w:r>
        <w:rPr>
          <w:bCs/>
        </w:rPr>
        <w:t>P</w:t>
      </w:r>
      <w:r w:rsidR="004705E0">
        <w:rPr>
          <w:bCs/>
        </w:rPr>
        <w:t>infold</w:t>
      </w:r>
      <w:r>
        <w:rPr>
          <w:bCs/>
        </w:rPr>
        <w:t>.</w:t>
      </w:r>
    </w:p>
    <w:p w14:paraId="64E47159" w14:textId="08759890" w:rsidR="004705E0" w:rsidRPr="00C34F50" w:rsidRDefault="00651C95" w:rsidP="00C34F50">
      <w:pPr>
        <w:pStyle w:val="NoSpacing"/>
        <w:ind w:left="851" w:hanging="851"/>
        <w:jc w:val="both"/>
        <w:rPr>
          <w:bCs/>
        </w:rPr>
      </w:pPr>
      <w:r>
        <w:rPr>
          <w:bCs/>
        </w:rPr>
        <w:t>21.68.2</w:t>
      </w:r>
      <w:r>
        <w:rPr>
          <w:bCs/>
        </w:rPr>
        <w:tab/>
      </w:r>
      <w:r w:rsidR="004705E0">
        <w:rPr>
          <w:bCs/>
        </w:rPr>
        <w:t>Brierl</w:t>
      </w:r>
      <w:r w:rsidR="00900534">
        <w:rPr>
          <w:bCs/>
        </w:rPr>
        <w:t>e</w:t>
      </w:r>
      <w:r w:rsidR="004705E0">
        <w:rPr>
          <w:bCs/>
        </w:rPr>
        <w:t xml:space="preserve">y </w:t>
      </w:r>
      <w:r>
        <w:rPr>
          <w:bCs/>
        </w:rPr>
        <w:t>H</w:t>
      </w:r>
      <w:r w:rsidR="004705E0">
        <w:rPr>
          <w:bCs/>
        </w:rPr>
        <w:t xml:space="preserve">omes </w:t>
      </w:r>
      <w:r>
        <w:rPr>
          <w:bCs/>
        </w:rPr>
        <w:t xml:space="preserve">– Arising from 21.54.1 </w:t>
      </w:r>
      <w:r w:rsidR="00900534">
        <w:rPr>
          <w:bCs/>
        </w:rPr>
        <w:t>– The Chair advised that following an offer of a contribution to a village activity, a list of possible ideas had been given to Brierley Homes, they liked an idea of an</w:t>
      </w:r>
      <w:r w:rsidR="004705E0">
        <w:rPr>
          <w:bCs/>
        </w:rPr>
        <w:t xml:space="preserve"> outdoor gym. </w:t>
      </w:r>
      <w:r w:rsidR="00900534">
        <w:rPr>
          <w:bCs/>
        </w:rPr>
        <w:t xml:space="preserve">SPFA had entered a </w:t>
      </w:r>
      <w:r w:rsidR="00457E70">
        <w:rPr>
          <w:bCs/>
        </w:rPr>
        <w:t xml:space="preserve">lottery funding </w:t>
      </w:r>
      <w:r w:rsidR="00900534">
        <w:rPr>
          <w:bCs/>
        </w:rPr>
        <w:t>bid but been rejected</w:t>
      </w:r>
      <w:r w:rsidR="004705E0">
        <w:rPr>
          <w:bCs/>
        </w:rPr>
        <w:t xml:space="preserve">. </w:t>
      </w:r>
      <w:r w:rsidR="00900534">
        <w:rPr>
          <w:bCs/>
        </w:rPr>
        <w:t xml:space="preserve">The figure available </w:t>
      </w:r>
      <w:r w:rsidR="00321337">
        <w:rPr>
          <w:bCs/>
        </w:rPr>
        <w:t xml:space="preserve">for an activity </w:t>
      </w:r>
      <w:r w:rsidR="00900534">
        <w:rPr>
          <w:bCs/>
        </w:rPr>
        <w:t xml:space="preserve">was uncertain, this was not tied to the housing obligations.  Other ideas were brought forward of windows for the village hall and the VAS. It was agreed that as a social responsibility the </w:t>
      </w:r>
      <w:r w:rsidR="0081655F">
        <w:rPr>
          <w:bCs/>
        </w:rPr>
        <w:t xml:space="preserve">VAS </w:t>
      </w:r>
      <w:r w:rsidR="00885710">
        <w:rPr>
          <w:bCs/>
        </w:rPr>
        <w:t>and outdoor gym</w:t>
      </w:r>
      <w:r w:rsidR="0081655F">
        <w:rPr>
          <w:bCs/>
        </w:rPr>
        <w:t xml:space="preserve"> be suggested first</w:t>
      </w:r>
      <w:r w:rsidR="00885710">
        <w:rPr>
          <w:bCs/>
        </w:rPr>
        <w:t xml:space="preserve">. Village </w:t>
      </w:r>
      <w:r w:rsidR="00321337">
        <w:rPr>
          <w:bCs/>
        </w:rPr>
        <w:t>H</w:t>
      </w:r>
      <w:r w:rsidR="00885710">
        <w:rPr>
          <w:bCs/>
        </w:rPr>
        <w:t>all windows</w:t>
      </w:r>
      <w:r w:rsidR="0081655F">
        <w:rPr>
          <w:bCs/>
        </w:rPr>
        <w:t xml:space="preserve"> as a second idea. The Chair was asked to question Brierley Homes </w:t>
      </w:r>
      <w:r w:rsidR="00885710">
        <w:rPr>
          <w:bCs/>
        </w:rPr>
        <w:t>view on</w:t>
      </w:r>
      <w:r w:rsidR="0081655F">
        <w:rPr>
          <w:bCs/>
        </w:rPr>
        <w:t xml:space="preserve"> a</w:t>
      </w:r>
      <w:r w:rsidR="00885710">
        <w:rPr>
          <w:bCs/>
        </w:rPr>
        <w:t xml:space="preserve"> suitable project and </w:t>
      </w:r>
      <w:r w:rsidR="0081655F">
        <w:rPr>
          <w:bCs/>
        </w:rPr>
        <w:t xml:space="preserve">what </w:t>
      </w:r>
      <w:r w:rsidR="00885710">
        <w:rPr>
          <w:bCs/>
        </w:rPr>
        <w:t>budget</w:t>
      </w:r>
      <w:r w:rsidR="0081655F">
        <w:rPr>
          <w:bCs/>
        </w:rPr>
        <w:t xml:space="preserve"> they were looking at</w:t>
      </w:r>
      <w:r w:rsidR="00885710">
        <w:rPr>
          <w:bCs/>
        </w:rPr>
        <w:t xml:space="preserve">. </w:t>
      </w:r>
      <w:r w:rsidR="0081655F">
        <w:rPr>
          <w:bCs/>
        </w:rPr>
        <w:t xml:space="preserve">VAS could be installed at both sides of the river.       </w:t>
      </w:r>
      <w:r w:rsidR="00407124">
        <w:rPr>
          <w:bCs/>
        </w:rPr>
        <w:t xml:space="preserve">                                                                                                                                          </w:t>
      </w:r>
      <w:r w:rsidR="0081655F" w:rsidRPr="0081655F">
        <w:rPr>
          <w:b/>
        </w:rPr>
        <w:t>ACTION: Chair</w:t>
      </w:r>
    </w:p>
    <w:p w14:paraId="7D3DBCFB" w14:textId="77777777" w:rsidR="00C34F50" w:rsidRPr="007F00CF" w:rsidRDefault="00C34F50" w:rsidP="00C04DF5">
      <w:pPr>
        <w:pStyle w:val="NoSpacing"/>
        <w:ind w:left="851" w:hanging="851"/>
        <w:jc w:val="both"/>
        <w:rPr>
          <w:sz w:val="16"/>
          <w:szCs w:val="16"/>
        </w:rPr>
      </w:pPr>
    </w:p>
    <w:p w14:paraId="1EFC97B8" w14:textId="14A61DBC" w:rsidR="00B27107" w:rsidRPr="00B27107" w:rsidRDefault="00C53B9B" w:rsidP="00B27107">
      <w:pPr>
        <w:spacing w:after="0" w:line="240" w:lineRule="auto"/>
        <w:ind w:left="851" w:hanging="851"/>
        <w:jc w:val="both"/>
      </w:pPr>
      <w:r>
        <w:t>21.</w:t>
      </w:r>
      <w:r w:rsidR="000C7F20">
        <w:t>69</w:t>
      </w:r>
      <w:r w:rsidR="00C120D7" w:rsidRPr="00603A14">
        <w:tab/>
      </w:r>
      <w:r w:rsidR="003C5A74" w:rsidRPr="00603A14">
        <w:rPr>
          <w:b/>
          <w:bCs/>
          <w:u w:val="single"/>
        </w:rPr>
        <w:t xml:space="preserve">PLANNING </w:t>
      </w:r>
      <w:r w:rsidR="0026135C" w:rsidRPr="00603A14">
        <w:rPr>
          <w:b/>
          <w:bCs/>
          <w:u w:val="single"/>
        </w:rPr>
        <w:t>APPLICATIONS</w:t>
      </w:r>
      <w:r w:rsidR="0026135C" w:rsidRPr="00603A14">
        <w:t xml:space="preserve"> </w:t>
      </w:r>
      <w:r w:rsidR="005C1967">
        <w:t>–</w:t>
      </w:r>
      <w:r w:rsidR="00B27107">
        <w:t xml:space="preserve"> </w:t>
      </w:r>
      <w:r w:rsidR="005C1967">
        <w:t xml:space="preserve">Councillors discussed the applications received for </w:t>
      </w:r>
      <w:r w:rsidR="000C7F20">
        <w:rPr>
          <w:bCs/>
        </w:rPr>
        <w:t>Whorlton House Farm and 5 Black Horse Lane</w:t>
      </w:r>
      <w:r w:rsidR="008F50B2">
        <w:rPr>
          <w:bCs/>
        </w:rPr>
        <w:t xml:space="preserve">. </w:t>
      </w:r>
      <w:r w:rsidR="005353F2">
        <w:rPr>
          <w:bCs/>
        </w:rPr>
        <w:t>AGREED</w:t>
      </w:r>
      <w:r w:rsidR="008F50B2">
        <w:rPr>
          <w:bCs/>
        </w:rPr>
        <w:t xml:space="preserve"> no concerns</w:t>
      </w:r>
      <w:r w:rsidR="00321337">
        <w:rPr>
          <w:bCs/>
        </w:rPr>
        <w:t>,</w:t>
      </w:r>
      <w:r w:rsidR="005353F2">
        <w:rPr>
          <w:bCs/>
        </w:rPr>
        <w:t xml:space="preserve"> applications to be decided by Development control. </w:t>
      </w:r>
    </w:p>
    <w:p w14:paraId="10774732" w14:textId="77777777" w:rsidR="00B27107" w:rsidRDefault="00B27107" w:rsidP="00C04DF5">
      <w:pPr>
        <w:pStyle w:val="NoSpacing"/>
        <w:ind w:left="851" w:hanging="851"/>
        <w:jc w:val="both"/>
      </w:pPr>
    </w:p>
    <w:p w14:paraId="7650346D" w14:textId="69565F9B" w:rsidR="00C60980" w:rsidRPr="00603A14" w:rsidRDefault="00C53B9B" w:rsidP="00C04DF5">
      <w:pPr>
        <w:pStyle w:val="NoSpacing"/>
        <w:ind w:left="851" w:hanging="851"/>
        <w:jc w:val="both"/>
      </w:pPr>
      <w:r>
        <w:t>21.</w:t>
      </w:r>
      <w:r w:rsidR="000C7F20">
        <w:t>70</w:t>
      </w:r>
      <w:r w:rsidR="006C3588" w:rsidRPr="00603A14">
        <w:tab/>
      </w:r>
      <w:r w:rsidR="003C5A74" w:rsidRPr="00603A14">
        <w:rPr>
          <w:b/>
          <w:bCs/>
          <w:u w:val="single"/>
        </w:rPr>
        <w:t>CLERKS AND CORRESPONDENCE REPORT</w:t>
      </w:r>
    </w:p>
    <w:p w14:paraId="435D6F50" w14:textId="798FCF1D" w:rsidR="008F50B2" w:rsidRDefault="00DD1055" w:rsidP="00526C99">
      <w:pPr>
        <w:pStyle w:val="NoSpacing"/>
        <w:ind w:left="851" w:hanging="851"/>
        <w:jc w:val="both"/>
      </w:pPr>
      <w:r>
        <w:t>21.</w:t>
      </w:r>
      <w:r w:rsidR="000C7F20">
        <w:t>70</w:t>
      </w:r>
      <w:r>
        <w:t>.1</w:t>
      </w:r>
      <w:r w:rsidR="006023F1" w:rsidRPr="00603A14">
        <w:tab/>
      </w:r>
      <w:r w:rsidR="003C5A74" w:rsidRPr="00603A14">
        <w:t xml:space="preserve">The Clerk had forwarded correspondence received: </w:t>
      </w:r>
      <w:r w:rsidR="00936EA5">
        <w:t xml:space="preserve">To note </w:t>
      </w:r>
      <w:r w:rsidR="00526C99">
        <w:t>–</w:t>
      </w:r>
      <w:r w:rsidR="00936EA5">
        <w:t xml:space="preserve"> </w:t>
      </w:r>
      <w:r w:rsidR="00991F0A" w:rsidRPr="000C7F20">
        <w:t xml:space="preserve">emails re 20s plenty for N. </w:t>
      </w:r>
      <w:proofErr w:type="spellStart"/>
      <w:r w:rsidR="00991F0A" w:rsidRPr="000C7F20">
        <w:t>Yorks</w:t>
      </w:r>
      <w:proofErr w:type="spellEnd"/>
      <w:r w:rsidR="00991F0A" w:rsidRPr="000C7F20">
        <w:t>, YLCA training programme and request for P Cllr details.</w:t>
      </w:r>
      <w:r w:rsidR="00991F0A">
        <w:t xml:space="preserve"> A recent email from MAD Races confirmed the race date as 24</w:t>
      </w:r>
      <w:r w:rsidR="00991F0A" w:rsidRPr="008C5142">
        <w:rPr>
          <w:vertAlign w:val="superscript"/>
        </w:rPr>
        <w:t>th</w:t>
      </w:r>
      <w:r w:rsidR="00991F0A">
        <w:t xml:space="preserve"> April. NYMNPA management plan, response by 21.1.22. no comment to be made.</w:t>
      </w:r>
    </w:p>
    <w:p w14:paraId="7C597169" w14:textId="5E5B6006" w:rsidR="000C7F20" w:rsidRDefault="000C7F20" w:rsidP="00991F0A">
      <w:pPr>
        <w:pStyle w:val="NoSpacing"/>
        <w:ind w:left="851" w:hanging="131"/>
        <w:jc w:val="both"/>
      </w:pPr>
      <w:r>
        <w:t xml:space="preserve">  </w:t>
      </w:r>
      <w:r w:rsidRPr="000C7F20">
        <w:t xml:space="preserve">email to </w:t>
      </w:r>
      <w:r w:rsidR="00066058">
        <w:t>V</w:t>
      </w:r>
      <w:r w:rsidR="0038189E">
        <w:t xml:space="preserve">ision </w:t>
      </w:r>
      <w:r w:rsidR="00066058">
        <w:t>ICT</w:t>
      </w:r>
      <w:r w:rsidR="0038189E">
        <w:t xml:space="preserve"> </w:t>
      </w:r>
      <w:r w:rsidRPr="000C7F20">
        <w:t xml:space="preserve">re website security, </w:t>
      </w:r>
      <w:r w:rsidR="008C5142">
        <w:t xml:space="preserve">response received </w:t>
      </w:r>
      <w:r w:rsidR="00456893">
        <w:t xml:space="preserve">stating SSL certificate only needed when </w:t>
      </w:r>
      <w:r w:rsidR="008C5142">
        <w:t>personal data</w:t>
      </w:r>
      <w:r w:rsidR="00456893">
        <w:t xml:space="preserve"> was</w:t>
      </w:r>
      <w:r w:rsidR="008C5142">
        <w:t xml:space="preserve"> stored on </w:t>
      </w:r>
      <w:r w:rsidR="00456893">
        <w:t>the web</w:t>
      </w:r>
      <w:r w:rsidR="008C5142">
        <w:t xml:space="preserve">site, </w:t>
      </w:r>
      <w:r w:rsidR="00456893">
        <w:t>a</w:t>
      </w:r>
      <w:r w:rsidR="008C5142">
        <w:t xml:space="preserve">ll data </w:t>
      </w:r>
      <w:r w:rsidR="00456893">
        <w:t>on the Parish Council site was for</w:t>
      </w:r>
      <w:r w:rsidR="008C5142">
        <w:t xml:space="preserve"> public consumption</w:t>
      </w:r>
      <w:r w:rsidR="00456893">
        <w:t>.</w:t>
      </w:r>
      <w:r w:rsidR="008C5142">
        <w:t xml:space="preserve"> </w:t>
      </w:r>
      <w:r w:rsidR="00456893">
        <w:t xml:space="preserve">The query on security was </w:t>
      </w:r>
      <w:r w:rsidR="0038189E">
        <w:t xml:space="preserve">from a resident query, </w:t>
      </w:r>
      <w:r w:rsidR="00456893">
        <w:t xml:space="preserve">this also included a concern on the bins being a hazard to accessing the defibrillator. It was advised that a motion activated light had been purchased by the village hall </w:t>
      </w:r>
      <w:r w:rsidR="0038189E">
        <w:t>which w</w:t>
      </w:r>
      <w:r w:rsidR="00991F0A">
        <w:t>ould</w:t>
      </w:r>
      <w:r w:rsidR="0038189E">
        <w:t xml:space="preserve"> solve </w:t>
      </w:r>
      <w:r w:rsidR="00991F0A">
        <w:t xml:space="preserve">the </w:t>
      </w:r>
      <w:r w:rsidR="0038189E">
        <w:t xml:space="preserve">issue. </w:t>
      </w:r>
    </w:p>
    <w:p w14:paraId="02BE291C" w14:textId="77777777" w:rsidR="00526C99" w:rsidRPr="007F00CF" w:rsidRDefault="00526C99" w:rsidP="00526C99">
      <w:pPr>
        <w:pStyle w:val="NoSpacing"/>
        <w:ind w:left="851" w:hanging="851"/>
        <w:jc w:val="both"/>
        <w:rPr>
          <w:sz w:val="16"/>
          <w:szCs w:val="16"/>
        </w:rPr>
      </w:pPr>
    </w:p>
    <w:p w14:paraId="723A092E" w14:textId="5BC6D829" w:rsidR="002A7FB3" w:rsidRDefault="006023F1" w:rsidP="0038189E">
      <w:pPr>
        <w:pStyle w:val="NoSpacing"/>
        <w:tabs>
          <w:tab w:val="left" w:pos="720"/>
          <w:tab w:val="left" w:pos="1440"/>
          <w:tab w:val="left" w:pos="2160"/>
          <w:tab w:val="left" w:pos="2880"/>
          <w:tab w:val="left" w:pos="4005"/>
        </w:tabs>
        <w:ind w:left="851" w:hanging="851"/>
        <w:jc w:val="both"/>
      </w:pPr>
      <w:r w:rsidRPr="00603A14">
        <w:t>2</w:t>
      </w:r>
      <w:r w:rsidR="002A7FB3">
        <w:t>1.</w:t>
      </w:r>
      <w:r w:rsidR="000C7F20">
        <w:t>71</w:t>
      </w:r>
      <w:r w:rsidR="00CE0D27" w:rsidRPr="00603A14">
        <w:tab/>
      </w:r>
      <w:r w:rsidR="00991F0A">
        <w:tab/>
      </w:r>
      <w:r w:rsidR="00CE0D27" w:rsidRPr="00603A14">
        <w:rPr>
          <w:b/>
          <w:bCs/>
          <w:u w:val="single"/>
        </w:rPr>
        <w:t>PLAYING FIELDS</w:t>
      </w:r>
      <w:r w:rsidR="00CE0D27" w:rsidRPr="00603A14">
        <w:t xml:space="preserve"> –</w:t>
      </w:r>
      <w:r w:rsidR="008E4D32">
        <w:t xml:space="preserve"> </w:t>
      </w:r>
      <w:r w:rsidR="0067357C">
        <w:t xml:space="preserve">The Chair </w:t>
      </w:r>
      <w:r w:rsidR="00991F0A">
        <w:t xml:space="preserve">stated that plans for the tree had been discussed, she added that Cllr Skidmore had joined the SPFA committee. </w:t>
      </w:r>
    </w:p>
    <w:p w14:paraId="4939D922" w14:textId="77777777" w:rsidR="002A7FB3" w:rsidRPr="007F00CF" w:rsidRDefault="00CE0D27" w:rsidP="00B27107">
      <w:pPr>
        <w:pStyle w:val="NoSpacing"/>
        <w:ind w:left="851"/>
        <w:jc w:val="both"/>
        <w:rPr>
          <w:b/>
          <w:sz w:val="16"/>
          <w:szCs w:val="16"/>
        </w:rPr>
      </w:pPr>
      <w:r w:rsidRPr="00603A14">
        <w:rPr>
          <w:rFonts w:ascii="Calibri" w:eastAsia="Calibri" w:hAnsi="Calibri" w:cs="Times New Roman"/>
          <w:bCs/>
        </w:rPr>
        <w:tab/>
      </w:r>
      <w:r w:rsidRPr="007F00CF">
        <w:rPr>
          <w:rFonts w:ascii="Calibri" w:eastAsia="Calibri" w:hAnsi="Calibri" w:cs="Times New Roman"/>
          <w:bCs/>
          <w:sz w:val="16"/>
          <w:szCs w:val="16"/>
        </w:rPr>
        <w:t xml:space="preserve">                    </w:t>
      </w:r>
    </w:p>
    <w:p w14:paraId="1E9CD006" w14:textId="18B7CBDC" w:rsidR="00C21A0F" w:rsidRDefault="002A7FB3" w:rsidP="0013656A">
      <w:pPr>
        <w:pStyle w:val="NoSpacing"/>
        <w:ind w:left="851" w:hanging="851"/>
        <w:jc w:val="both"/>
      </w:pPr>
      <w:r>
        <w:t>21.</w:t>
      </w:r>
      <w:r w:rsidR="001032C5">
        <w:t>72</w:t>
      </w:r>
      <w:r w:rsidR="00974B49" w:rsidRPr="00603A14">
        <w:tab/>
      </w:r>
      <w:r w:rsidR="00974B49" w:rsidRPr="00603A14">
        <w:rPr>
          <w:b/>
          <w:bCs/>
          <w:u w:val="single"/>
        </w:rPr>
        <w:t>POLICE REPORT</w:t>
      </w:r>
      <w:r w:rsidR="00974B49" w:rsidRPr="00603A14">
        <w:t xml:space="preserve"> – </w:t>
      </w:r>
      <w:r w:rsidR="003B4E16" w:rsidRPr="00603A14">
        <w:t xml:space="preserve">A </w:t>
      </w:r>
      <w:r w:rsidR="00C120D7" w:rsidRPr="00603A14">
        <w:t>Report had been received</w:t>
      </w:r>
      <w:r w:rsidR="003B4E16" w:rsidRPr="00603A14">
        <w:t xml:space="preserve"> </w:t>
      </w:r>
      <w:r w:rsidR="001032C5">
        <w:t>i</w:t>
      </w:r>
      <w:r w:rsidR="00224D2B">
        <w:t xml:space="preserve">ndicating </w:t>
      </w:r>
      <w:r w:rsidR="001032C5">
        <w:t>Oct - Dec</w:t>
      </w:r>
      <w:r w:rsidR="00B27107" w:rsidRPr="00B27107">
        <w:t xml:space="preserve"> – 0 incidents</w:t>
      </w:r>
      <w:r w:rsidR="00B27107">
        <w:t>.</w:t>
      </w:r>
      <w:r w:rsidR="0013656A">
        <w:t xml:space="preserve"> A further recent report indicated from </w:t>
      </w:r>
      <w:r w:rsidR="00AF197C">
        <w:t>Dec</w:t>
      </w:r>
      <w:r w:rsidR="0013656A">
        <w:t xml:space="preserve"> to </w:t>
      </w:r>
      <w:r w:rsidR="00AF197C">
        <w:t>Jan showed</w:t>
      </w:r>
      <w:r w:rsidR="0013656A">
        <w:t xml:space="preserve"> 1 ASB Personal and 1 ASB Nuisance. 1 Criminal damage and 1 violence against the person, all stated they were not relevant to meeting.</w:t>
      </w:r>
      <w:r w:rsidR="00372046">
        <w:t xml:space="preserve"> </w:t>
      </w:r>
      <w:r w:rsidR="00991F0A">
        <w:t>Officer</w:t>
      </w:r>
      <w:r w:rsidR="00372046">
        <w:t xml:space="preserve"> updated earlier in the meeting.</w:t>
      </w:r>
    </w:p>
    <w:p w14:paraId="283DF802" w14:textId="539B8499" w:rsidR="00FE582B" w:rsidRPr="007F00CF" w:rsidRDefault="008174F7" w:rsidP="00B27107">
      <w:pPr>
        <w:pStyle w:val="NoSpacing"/>
        <w:jc w:val="both"/>
        <w:rPr>
          <w:sz w:val="16"/>
          <w:szCs w:val="16"/>
        </w:rPr>
      </w:pPr>
      <w:r w:rsidRPr="007F00CF">
        <w:rPr>
          <w:sz w:val="16"/>
          <w:szCs w:val="16"/>
        </w:rPr>
        <w:t xml:space="preserve">                      </w:t>
      </w:r>
      <w:r w:rsidR="00AF138B" w:rsidRPr="007F00CF">
        <w:rPr>
          <w:sz w:val="16"/>
          <w:szCs w:val="16"/>
        </w:rPr>
        <w:tab/>
      </w:r>
      <w:r w:rsidR="00AF138B" w:rsidRPr="007F00CF">
        <w:rPr>
          <w:sz w:val="16"/>
          <w:szCs w:val="16"/>
        </w:rPr>
        <w:tab/>
      </w:r>
      <w:r w:rsidR="00AF138B" w:rsidRPr="007F00CF">
        <w:rPr>
          <w:sz w:val="16"/>
          <w:szCs w:val="16"/>
        </w:rPr>
        <w:tab/>
        <w:t xml:space="preserve">       </w:t>
      </w:r>
      <w:r w:rsidRPr="007F00CF">
        <w:rPr>
          <w:sz w:val="16"/>
          <w:szCs w:val="16"/>
        </w:rPr>
        <w:t xml:space="preserve"> </w:t>
      </w:r>
    </w:p>
    <w:p w14:paraId="732C4A7E" w14:textId="7036DEA3" w:rsidR="00FF097A" w:rsidRDefault="0038317D" w:rsidP="00B27107">
      <w:pPr>
        <w:spacing w:after="0" w:line="240" w:lineRule="auto"/>
        <w:ind w:left="851" w:hanging="851"/>
        <w:jc w:val="both"/>
      </w:pPr>
      <w:r>
        <w:t>21</w:t>
      </w:r>
      <w:r w:rsidR="009C2E1E">
        <w:t>.</w:t>
      </w:r>
      <w:r w:rsidR="001032C5">
        <w:t>73</w:t>
      </w:r>
      <w:r w:rsidR="000F5111" w:rsidRPr="00603A14">
        <w:tab/>
      </w:r>
      <w:r w:rsidR="000F5111" w:rsidRPr="00B27107">
        <w:rPr>
          <w:b/>
          <w:bCs/>
          <w:u w:val="single"/>
        </w:rPr>
        <w:t>COUNTY COUNCILLOR, DISTRICT COUNCILLOR AND PARISH COUNCILLOR REPORTS</w:t>
      </w:r>
      <w:r w:rsidR="000F5111" w:rsidRPr="00603A14">
        <w:t xml:space="preserve"> </w:t>
      </w:r>
    </w:p>
    <w:p w14:paraId="295E842C" w14:textId="7E06163A" w:rsidR="00FF097A" w:rsidRDefault="00756145" w:rsidP="00756145">
      <w:pPr>
        <w:pStyle w:val="NoSpacing"/>
        <w:ind w:left="851" w:hanging="851"/>
        <w:jc w:val="both"/>
      </w:pPr>
      <w:r>
        <w:t>21.73.1</w:t>
      </w:r>
      <w:r>
        <w:tab/>
      </w:r>
      <w:r w:rsidR="00D54D55">
        <w:t xml:space="preserve">Cllr Griffiths stated that there had been press releases on the council tax, due to high demands the council were likely to work towards the top end of the government rates of 1.99% increase </w:t>
      </w:r>
      <w:r w:rsidR="007D351C">
        <w:t xml:space="preserve">in council tax and 2.49% increase in </w:t>
      </w:r>
      <w:r w:rsidR="00D54D55">
        <w:t xml:space="preserve">social care </w:t>
      </w:r>
      <w:r w:rsidR="007D351C">
        <w:t xml:space="preserve">levy. The council had drawn down on </w:t>
      </w:r>
      <w:r w:rsidR="0022735D">
        <w:t>reserve</w:t>
      </w:r>
      <w:r w:rsidR="007D351C">
        <w:t>s</w:t>
      </w:r>
      <w:r w:rsidR="002D46BB">
        <w:t xml:space="preserve"> of</w:t>
      </w:r>
      <w:r w:rsidR="0022735D">
        <w:t xml:space="preserve"> </w:t>
      </w:r>
      <w:r w:rsidR="002D46BB">
        <w:t>£</w:t>
      </w:r>
      <w:r w:rsidR="0022735D">
        <w:t>6-</w:t>
      </w:r>
      <w:r w:rsidR="002D46BB">
        <w:t>£</w:t>
      </w:r>
      <w:r w:rsidR="0022735D">
        <w:t xml:space="preserve">11 million pounds. </w:t>
      </w:r>
      <w:r w:rsidR="002D46BB">
        <w:t xml:space="preserve">He informed that the unitary and district councils would work together and the newly appointed county councillors will be appointed for five years and shadowed for a year before the unitary structure came into place in May 2023. Swainby would fall under a new ward including Hutton </w:t>
      </w:r>
      <w:proofErr w:type="spellStart"/>
      <w:r w:rsidR="002D46BB">
        <w:t>Rudby</w:t>
      </w:r>
      <w:proofErr w:type="spellEnd"/>
      <w:r w:rsidR="002D46BB">
        <w:t xml:space="preserve"> and </w:t>
      </w:r>
      <w:proofErr w:type="spellStart"/>
      <w:r w:rsidR="002D46BB">
        <w:t>Osmotherly</w:t>
      </w:r>
      <w:proofErr w:type="spellEnd"/>
      <w:r w:rsidR="002D46BB">
        <w:t xml:space="preserve">, the boundary sizes would be assessed during the first year to find average numbers. </w:t>
      </w:r>
    </w:p>
    <w:p w14:paraId="684CE78C" w14:textId="77777777" w:rsidR="00A0255A" w:rsidRDefault="00A0255A" w:rsidP="0071439A">
      <w:pPr>
        <w:pStyle w:val="NoSpacing"/>
        <w:ind w:left="851" w:hanging="142"/>
        <w:jc w:val="both"/>
      </w:pPr>
    </w:p>
    <w:p w14:paraId="4D18FF0D" w14:textId="52364736" w:rsidR="00224D2B" w:rsidRPr="00224D2B" w:rsidRDefault="00224D2B" w:rsidP="00B27107">
      <w:pPr>
        <w:pStyle w:val="NoSpacing"/>
        <w:ind w:left="851" w:hanging="851"/>
        <w:jc w:val="both"/>
        <w:rPr>
          <w:u w:val="single"/>
        </w:rPr>
      </w:pPr>
      <w:r>
        <w:t>21.</w:t>
      </w:r>
      <w:r w:rsidR="001032C5">
        <w:t>74</w:t>
      </w:r>
      <w:r>
        <w:tab/>
      </w:r>
      <w:r w:rsidR="001032C5" w:rsidRPr="001032C5">
        <w:rPr>
          <w:b/>
          <w:bCs/>
          <w:u w:val="single"/>
        </w:rPr>
        <w:t>TREE WORKS</w:t>
      </w:r>
      <w:r w:rsidR="001032C5">
        <w:rPr>
          <w:b/>
          <w:bCs/>
          <w:u w:val="single"/>
        </w:rPr>
        <w:t xml:space="preserve"> – phase 2</w:t>
      </w:r>
    </w:p>
    <w:p w14:paraId="17D5FD63" w14:textId="0C63AEB5" w:rsidR="00326CB6" w:rsidRDefault="00B27107" w:rsidP="00B27107">
      <w:pPr>
        <w:pStyle w:val="NoSpacing"/>
        <w:ind w:left="851" w:hanging="142"/>
        <w:jc w:val="both"/>
      </w:pPr>
      <w:r>
        <w:tab/>
      </w:r>
      <w:r w:rsidR="00C259CB">
        <w:t xml:space="preserve">The </w:t>
      </w:r>
      <w:r w:rsidR="00C1755A">
        <w:t>C</w:t>
      </w:r>
      <w:r w:rsidR="009C6B24">
        <w:t xml:space="preserve">hair informed that </w:t>
      </w:r>
      <w:r w:rsidR="00C1755A">
        <w:t xml:space="preserve">there had been </w:t>
      </w:r>
      <w:r w:rsidR="009C6B24">
        <w:t>no complain</w:t>
      </w:r>
      <w:r w:rsidR="00C1755A">
        <w:t>ts regarding the first phase of t</w:t>
      </w:r>
      <w:r w:rsidR="009C6B24">
        <w:t>he works</w:t>
      </w:r>
      <w:r w:rsidR="00C1755A">
        <w:t xml:space="preserve">, these had finished except for treating the regrowth. The same contractor had been asked to price for the second phase </w:t>
      </w:r>
      <w:r w:rsidR="004900E7">
        <w:t xml:space="preserve">as </w:t>
      </w:r>
      <w:r w:rsidR="00C1755A">
        <w:t xml:space="preserve">had been agreed as the process when appointed and had given a price of £2580 inc. VAT.  </w:t>
      </w:r>
      <w:r w:rsidR="003E446C">
        <w:t>RESOLVED Councillors approved the quotation</w:t>
      </w:r>
      <w:r w:rsidR="0085276F">
        <w:t xml:space="preserve">, Chair to inform residents </w:t>
      </w:r>
      <w:r w:rsidR="00E53735">
        <w:t>and contractor</w:t>
      </w:r>
      <w:r w:rsidR="0085276F">
        <w:t>.</w:t>
      </w:r>
      <w:r w:rsidR="00E53735">
        <w:t xml:space="preserve">       </w:t>
      </w:r>
      <w:r w:rsidR="002F1064" w:rsidRPr="00E53735">
        <w:rPr>
          <w:b/>
          <w:bCs/>
        </w:rPr>
        <w:t>Action</w:t>
      </w:r>
      <w:r w:rsidR="002F1064">
        <w:t>:</w:t>
      </w:r>
      <w:r w:rsidR="0085276F">
        <w:t xml:space="preserve"> </w:t>
      </w:r>
      <w:r w:rsidR="002F1064" w:rsidRPr="002F1064">
        <w:rPr>
          <w:b/>
          <w:bCs/>
        </w:rPr>
        <w:t>Chair</w:t>
      </w:r>
    </w:p>
    <w:p w14:paraId="112B198F" w14:textId="28CA876A" w:rsidR="00C259CB" w:rsidRDefault="0085276F" w:rsidP="0085276F">
      <w:pPr>
        <w:pStyle w:val="NoSpacing"/>
        <w:ind w:left="851" w:hanging="851"/>
        <w:jc w:val="both"/>
      </w:pPr>
      <w:r>
        <w:t>21.74.1</w:t>
      </w:r>
      <w:r>
        <w:tab/>
        <w:t>Cllr Skidmore queried gr</w:t>
      </w:r>
      <w:r w:rsidR="004900E7">
        <w:t>ass</w:t>
      </w:r>
      <w:r>
        <w:t xml:space="preserve"> maintenance on the picnic area, it was advised that a resident had been maintaining but Cllr Beadle would monitor if this needed to be included in the maintenance he completed. </w:t>
      </w:r>
    </w:p>
    <w:p w14:paraId="3E68AC8B" w14:textId="77777777" w:rsidR="00C259CB" w:rsidRPr="007F00CF" w:rsidRDefault="00C259CB" w:rsidP="00C259CB">
      <w:pPr>
        <w:pStyle w:val="NoSpacing"/>
        <w:ind w:left="709"/>
        <w:jc w:val="both"/>
        <w:rPr>
          <w:sz w:val="16"/>
          <w:szCs w:val="16"/>
        </w:rPr>
      </w:pPr>
    </w:p>
    <w:p w14:paraId="1EAE0F03" w14:textId="50F0E932" w:rsidR="00B27107" w:rsidRPr="00DB7D7F" w:rsidRDefault="0038317D" w:rsidP="00B27107">
      <w:pPr>
        <w:pStyle w:val="NoSpacing"/>
        <w:ind w:left="851" w:hanging="851"/>
        <w:jc w:val="both"/>
        <w:rPr>
          <w:u w:val="single"/>
        </w:rPr>
      </w:pPr>
      <w:r>
        <w:t>21.</w:t>
      </w:r>
      <w:r w:rsidR="001032C5">
        <w:t>75</w:t>
      </w:r>
      <w:r w:rsidR="003E29C1">
        <w:tab/>
      </w:r>
      <w:r w:rsidR="001032C5" w:rsidRPr="00B27107">
        <w:rPr>
          <w:b/>
          <w:bCs/>
          <w:u w:val="single"/>
        </w:rPr>
        <w:t>COMMUNITY FIBRE PARTNERSHIP PROJECT</w:t>
      </w:r>
    </w:p>
    <w:p w14:paraId="239F0C56" w14:textId="548352DD" w:rsidR="001032C5" w:rsidRDefault="00DB7D7F" w:rsidP="00103797">
      <w:pPr>
        <w:pStyle w:val="NoSpacing"/>
        <w:ind w:left="851" w:hanging="851"/>
        <w:jc w:val="both"/>
      </w:pPr>
      <w:r>
        <w:tab/>
      </w:r>
      <w:r w:rsidR="00F81A8D">
        <w:t xml:space="preserve">The </w:t>
      </w:r>
      <w:r w:rsidR="00326CB6">
        <w:t>Chair informed</w:t>
      </w:r>
      <w:r w:rsidR="004900E7">
        <w:t xml:space="preserve"> that the</w:t>
      </w:r>
      <w:r w:rsidR="00E53735">
        <w:t xml:space="preserve"> resident who was liaising with Openreach had advised of an additional 40 properties and Openreach’s response </w:t>
      </w:r>
      <w:r w:rsidR="00103797">
        <w:t xml:space="preserve">was being questioned to see if this was to be progressed. </w:t>
      </w:r>
    </w:p>
    <w:p w14:paraId="6F20A09D" w14:textId="77777777" w:rsidR="00103797" w:rsidRPr="00103797" w:rsidRDefault="00103797" w:rsidP="00103797">
      <w:pPr>
        <w:pStyle w:val="NoSpacing"/>
        <w:ind w:left="851" w:hanging="851"/>
        <w:jc w:val="both"/>
        <w:rPr>
          <w:sz w:val="16"/>
          <w:szCs w:val="16"/>
        </w:rPr>
      </w:pPr>
    </w:p>
    <w:p w14:paraId="3F461942" w14:textId="72FB5436" w:rsidR="00DB7D7F" w:rsidRPr="00DB7D7F" w:rsidRDefault="00DB7D7F" w:rsidP="00B27107">
      <w:pPr>
        <w:pStyle w:val="NoSpacing"/>
        <w:ind w:left="851" w:hanging="851"/>
        <w:jc w:val="both"/>
      </w:pPr>
      <w:r>
        <w:t>21.</w:t>
      </w:r>
      <w:r w:rsidR="001032C5">
        <w:t>76</w:t>
      </w:r>
      <w:r>
        <w:tab/>
      </w:r>
      <w:r w:rsidRPr="00DB7D7F">
        <w:rPr>
          <w:b/>
          <w:bCs/>
          <w:u w:val="single"/>
        </w:rPr>
        <w:t>PINFOLD</w:t>
      </w:r>
    </w:p>
    <w:p w14:paraId="521BE3F6" w14:textId="6981AE75" w:rsidR="00DB7D7F" w:rsidRDefault="00D4649A" w:rsidP="00B27107">
      <w:pPr>
        <w:pStyle w:val="NoSpacing"/>
        <w:ind w:left="851" w:hanging="851"/>
        <w:jc w:val="both"/>
      </w:pPr>
      <w:r>
        <w:lastRenderedPageBreak/>
        <w:tab/>
      </w:r>
      <w:r w:rsidR="009A6C9B">
        <w:t xml:space="preserve">The Chair </w:t>
      </w:r>
      <w:r w:rsidR="00103797">
        <w:t xml:space="preserve">informed that SPFA had offered machinery to break up the ground, the works were discussed and it was agreed that </w:t>
      </w:r>
      <w:r w:rsidR="00457E70">
        <w:t>Parish Councillors</w:t>
      </w:r>
      <w:r w:rsidR="00103797">
        <w:t xml:space="preserve"> b</w:t>
      </w:r>
      <w:r w:rsidR="00A466B1">
        <w:t>e</w:t>
      </w:r>
      <w:r w:rsidR="00103797">
        <w:t xml:space="preserve"> involved in the works. The Chair was </w:t>
      </w:r>
      <w:r w:rsidR="005D1ACD">
        <w:t>to</w:t>
      </w:r>
      <w:r w:rsidR="00103797">
        <w:t xml:space="preserve"> check if the Pinfo</w:t>
      </w:r>
      <w:r w:rsidR="005D1ACD">
        <w:t>l</w:t>
      </w:r>
      <w:r w:rsidR="00103797">
        <w:t xml:space="preserve">d was listed </w:t>
      </w:r>
      <w:r w:rsidR="00A466B1">
        <w:t>or</w:t>
      </w:r>
      <w:r w:rsidR="00103797">
        <w:t xml:space="preserve"> if planning permission was required.     </w:t>
      </w:r>
      <w:r w:rsidR="00103797">
        <w:tab/>
      </w:r>
      <w:r w:rsidR="00103797">
        <w:tab/>
        <w:t xml:space="preserve">                              </w:t>
      </w:r>
      <w:r w:rsidR="00A466B1">
        <w:t xml:space="preserve">              </w:t>
      </w:r>
      <w:r w:rsidR="00103797">
        <w:t xml:space="preserve">    </w:t>
      </w:r>
      <w:r w:rsidR="00103797" w:rsidRPr="00103797">
        <w:rPr>
          <w:b/>
          <w:bCs/>
        </w:rPr>
        <w:t>ACTION: Chair</w:t>
      </w:r>
    </w:p>
    <w:p w14:paraId="40A89437" w14:textId="1E4AE4F7" w:rsidR="001032C5" w:rsidRDefault="001032C5" w:rsidP="00B27107">
      <w:pPr>
        <w:pStyle w:val="NoSpacing"/>
        <w:ind w:left="851" w:hanging="851"/>
        <w:jc w:val="both"/>
      </w:pPr>
    </w:p>
    <w:p w14:paraId="3A3E892F" w14:textId="0F9FE71C" w:rsidR="001032C5" w:rsidRDefault="001032C5" w:rsidP="00B27107">
      <w:pPr>
        <w:pStyle w:val="NoSpacing"/>
        <w:ind w:left="851" w:hanging="851"/>
        <w:jc w:val="both"/>
      </w:pPr>
      <w:r>
        <w:t>21.77</w:t>
      </w:r>
      <w:r>
        <w:tab/>
      </w:r>
      <w:r w:rsidRPr="001032C5">
        <w:rPr>
          <w:b/>
          <w:bCs/>
          <w:u w:val="single"/>
        </w:rPr>
        <w:t>FUTURE PROJECTS</w:t>
      </w:r>
    </w:p>
    <w:p w14:paraId="2D9F3D94" w14:textId="77777777" w:rsidR="005D1ACD" w:rsidRDefault="001032C5" w:rsidP="005D1ACD">
      <w:pPr>
        <w:pStyle w:val="NoSpacing"/>
        <w:ind w:left="851" w:hanging="851"/>
        <w:jc w:val="both"/>
      </w:pPr>
      <w:r>
        <w:t>21.77</w:t>
      </w:r>
      <w:r>
        <w:tab/>
      </w:r>
      <w:r w:rsidR="00A466B1">
        <w:t xml:space="preserve">The Chair informed that due to funding </w:t>
      </w:r>
      <w:r w:rsidR="005D1ACD">
        <w:t xml:space="preserve">received </w:t>
      </w:r>
      <w:r w:rsidR="00A466B1">
        <w:t>during the pandemic there was a large sum in the account. Therefore, some projects which had previously been discussed could be progressed together</w:t>
      </w:r>
    </w:p>
    <w:p w14:paraId="03C0A92F" w14:textId="4D5A2CA6" w:rsidR="00DA30F8" w:rsidRDefault="005D1ACD" w:rsidP="005D1ACD">
      <w:pPr>
        <w:pStyle w:val="NoSpacing"/>
        <w:ind w:left="851" w:hanging="851"/>
        <w:jc w:val="both"/>
      </w:pPr>
      <w:r>
        <w:t>21.77.1</w:t>
      </w:r>
      <w:r>
        <w:tab/>
      </w:r>
      <w:r w:rsidR="00A466B1">
        <w:t>with any</w:t>
      </w:r>
      <w:r>
        <w:t xml:space="preserve"> </w:t>
      </w:r>
      <w:r w:rsidR="00A466B1">
        <w:t xml:space="preserve">new ideas. Councillors discussed; </w:t>
      </w:r>
      <w:r w:rsidR="001032C5" w:rsidRPr="00DE3970">
        <w:rPr>
          <w:u w:val="single"/>
        </w:rPr>
        <w:t>Sandbag store</w:t>
      </w:r>
      <w:r w:rsidR="00A466B1">
        <w:t xml:space="preserve"> – the premises which had been discussed had been sold and the Chair suggested purchasing a storage bin to be stored in the church </w:t>
      </w:r>
      <w:r w:rsidR="00DE3970">
        <w:t>c</w:t>
      </w:r>
      <w:r w:rsidR="00A466B1">
        <w:t xml:space="preserve">ar park, for which they had given permission. </w:t>
      </w:r>
      <w:r w:rsidR="00DE3970">
        <w:t xml:space="preserve">Cllr Brisley agreed to find information and forward to councillors prior to the next meeting together with any cost for the sandbags from the council depot. </w:t>
      </w:r>
      <w:r w:rsidR="00DA30F8">
        <w:t xml:space="preserve">               </w:t>
      </w:r>
      <w:r w:rsidR="00DA30F8" w:rsidRPr="00DA30F8">
        <w:rPr>
          <w:b/>
          <w:bCs/>
        </w:rPr>
        <w:t>ACTION: Cllr Brisley</w:t>
      </w:r>
    </w:p>
    <w:p w14:paraId="75FC5072" w14:textId="77777777" w:rsidR="005E2EFF" w:rsidRDefault="00DA30F8" w:rsidP="005E2EFF">
      <w:pPr>
        <w:pStyle w:val="NoSpacing"/>
        <w:ind w:left="851" w:hanging="851"/>
        <w:jc w:val="both"/>
      </w:pPr>
      <w:r>
        <w:t>21.77.2</w:t>
      </w:r>
      <w:r>
        <w:tab/>
      </w:r>
      <w:r w:rsidR="00DE3970" w:rsidRPr="00DE3970">
        <w:rPr>
          <w:u w:val="single"/>
        </w:rPr>
        <w:t>Parish Council N</w:t>
      </w:r>
      <w:r w:rsidR="001032C5" w:rsidRPr="00DE3970">
        <w:rPr>
          <w:u w:val="single"/>
        </w:rPr>
        <w:t>otice board</w:t>
      </w:r>
      <w:r w:rsidR="00DE3970">
        <w:t xml:space="preserve"> - </w:t>
      </w:r>
      <w:r w:rsidR="00F230F8">
        <w:t xml:space="preserve">The Clerk to enquire if Howard Tribick had progressed this or could supply specification. The Chair to look for alternatives. </w:t>
      </w:r>
      <w:r>
        <w:t xml:space="preserve">                                                                 </w:t>
      </w:r>
      <w:r w:rsidRPr="00DA30F8">
        <w:rPr>
          <w:b/>
          <w:bCs/>
        </w:rPr>
        <w:t>ACTION: Clerk/Chair</w:t>
      </w:r>
    </w:p>
    <w:p w14:paraId="5273BC74" w14:textId="3939F30D" w:rsidR="00F51E8E" w:rsidRPr="00081201" w:rsidRDefault="005E2EFF" w:rsidP="005E2EFF">
      <w:pPr>
        <w:pStyle w:val="NoSpacing"/>
        <w:ind w:left="851" w:hanging="851"/>
        <w:jc w:val="both"/>
        <w:rPr>
          <w:b/>
          <w:bCs/>
        </w:rPr>
      </w:pPr>
      <w:r>
        <w:t>21.77.3</w:t>
      </w:r>
      <w:r>
        <w:tab/>
      </w:r>
      <w:r w:rsidRPr="005E2EFF">
        <w:rPr>
          <w:u w:val="single"/>
        </w:rPr>
        <w:t>M</w:t>
      </w:r>
      <w:r w:rsidR="001032C5" w:rsidRPr="005E2EFF">
        <w:rPr>
          <w:u w:val="single"/>
        </w:rPr>
        <w:t>ole infestation on river banks</w:t>
      </w:r>
      <w:r>
        <w:t xml:space="preserve"> – The Chair informed that the council </w:t>
      </w:r>
      <w:r w:rsidR="00081201">
        <w:t xml:space="preserve">previously </w:t>
      </w:r>
      <w:r>
        <w:t>had an annual contract for this</w:t>
      </w:r>
      <w:r w:rsidR="00F51E8E">
        <w:t xml:space="preserve"> service</w:t>
      </w:r>
      <w:r>
        <w:t>, there no longer see</w:t>
      </w:r>
      <w:r w:rsidR="00F51E8E">
        <w:t>m</w:t>
      </w:r>
      <w:r>
        <w:t xml:space="preserve">ed to be </w:t>
      </w:r>
      <w:r w:rsidR="00F51E8E">
        <w:t>a service. Cllr Wright to advise Cllr Beadle</w:t>
      </w:r>
      <w:r w:rsidR="00EB5C1C">
        <w:t xml:space="preserve"> </w:t>
      </w:r>
      <w:r w:rsidR="005D1ACD">
        <w:t xml:space="preserve">on a service </w:t>
      </w:r>
      <w:r w:rsidR="00EB5C1C">
        <w:t>and this be procured</w:t>
      </w:r>
      <w:r w:rsidR="00081201">
        <w:t xml:space="preserve">. </w:t>
      </w:r>
      <w:r w:rsidR="005D1ACD">
        <w:t xml:space="preserve">                                                                                                </w:t>
      </w:r>
      <w:r w:rsidR="00081201" w:rsidRPr="00081201">
        <w:rPr>
          <w:b/>
          <w:bCs/>
        </w:rPr>
        <w:t xml:space="preserve">ACTION: Cllr </w:t>
      </w:r>
      <w:r w:rsidR="00081201">
        <w:rPr>
          <w:b/>
          <w:bCs/>
        </w:rPr>
        <w:t>Wright</w:t>
      </w:r>
      <w:r w:rsidR="00EB5C1C">
        <w:rPr>
          <w:b/>
          <w:bCs/>
        </w:rPr>
        <w:t xml:space="preserve"> / Cllr Beadle</w:t>
      </w:r>
    </w:p>
    <w:p w14:paraId="6CBE65D1" w14:textId="7F2DFEBA" w:rsidR="0007390D" w:rsidRDefault="00081201" w:rsidP="004E2A02">
      <w:pPr>
        <w:pStyle w:val="NoSpacing"/>
        <w:ind w:left="851" w:hanging="851"/>
        <w:jc w:val="both"/>
      </w:pPr>
      <w:r>
        <w:t>21.77.4</w:t>
      </w:r>
      <w:r>
        <w:tab/>
      </w:r>
      <w:r w:rsidRPr="004E2A02">
        <w:rPr>
          <w:u w:val="single"/>
        </w:rPr>
        <w:t>T</w:t>
      </w:r>
      <w:r w:rsidR="001032C5" w:rsidRPr="004E2A02">
        <w:rPr>
          <w:u w:val="single"/>
        </w:rPr>
        <w:t>oilet painting and repairs</w:t>
      </w:r>
      <w:r w:rsidR="000240E4">
        <w:t xml:space="preserve"> </w:t>
      </w:r>
      <w:r w:rsidR="004E2A02">
        <w:t>–</w:t>
      </w:r>
      <w:r>
        <w:t xml:space="preserve"> </w:t>
      </w:r>
      <w:r w:rsidR="004E2A02">
        <w:t xml:space="preserve">Cllr Beadle informed of the need to install the extractor fan and paint the toilets. He added that the light timer turned off too quickly and the hand dryer plug was faulty. Chair to contact the installer again to ask them to return.  </w:t>
      </w:r>
      <w:r w:rsidR="004E2A02">
        <w:tab/>
      </w:r>
      <w:r w:rsidR="004E2A02">
        <w:tab/>
      </w:r>
      <w:r w:rsidR="004E2A02">
        <w:tab/>
      </w:r>
      <w:r w:rsidR="004E2A02">
        <w:tab/>
      </w:r>
      <w:r w:rsidR="004E2A02">
        <w:tab/>
        <w:t xml:space="preserve">     </w:t>
      </w:r>
      <w:r w:rsidR="004E2A02" w:rsidRPr="004E2A02">
        <w:rPr>
          <w:b/>
          <w:bCs/>
        </w:rPr>
        <w:t>ACTION: Chair</w:t>
      </w:r>
    </w:p>
    <w:p w14:paraId="5347DCB7" w14:textId="414A1D43" w:rsidR="009A6C9B" w:rsidRDefault="004E2A02" w:rsidP="00B27107">
      <w:pPr>
        <w:pStyle w:val="NoSpacing"/>
        <w:ind w:left="851" w:hanging="851"/>
        <w:jc w:val="both"/>
      </w:pPr>
      <w:r>
        <w:t>21.77.5</w:t>
      </w:r>
      <w:r>
        <w:tab/>
      </w:r>
      <w:r w:rsidR="008D37BA">
        <w:t xml:space="preserve">New </w:t>
      </w:r>
      <w:r>
        <w:t xml:space="preserve">projects discussed included a muddy area on the grass when coming off the </w:t>
      </w:r>
      <w:r w:rsidRPr="00A41392">
        <w:rPr>
          <w:u w:val="single"/>
        </w:rPr>
        <w:t xml:space="preserve">new bridge to </w:t>
      </w:r>
      <w:r w:rsidR="00866376" w:rsidRPr="00A41392">
        <w:rPr>
          <w:u w:val="single"/>
        </w:rPr>
        <w:t>Potto</w:t>
      </w:r>
      <w:r w:rsidR="00866376">
        <w:t>. Cllr Skidmore/Cllr Wright to purchas</w:t>
      </w:r>
      <w:r w:rsidR="00EB5C1C">
        <w:t>e</w:t>
      </w:r>
      <w:r w:rsidR="00866376">
        <w:t xml:space="preserve"> and install</w:t>
      </w:r>
      <w:r w:rsidR="00EB5C1C">
        <w:t xml:space="preserve"> a type of </w:t>
      </w:r>
      <w:proofErr w:type="spellStart"/>
      <w:r w:rsidR="00866376">
        <w:t>grasscrete</w:t>
      </w:r>
      <w:proofErr w:type="spellEnd"/>
      <w:r w:rsidR="00866376">
        <w:t xml:space="preserve">.     </w:t>
      </w:r>
      <w:r w:rsidR="00EB5C1C">
        <w:t xml:space="preserve">   </w:t>
      </w:r>
      <w:r w:rsidR="00866376">
        <w:t xml:space="preserve"> </w:t>
      </w:r>
      <w:r w:rsidR="00866376" w:rsidRPr="00866376">
        <w:rPr>
          <w:b/>
          <w:bCs/>
        </w:rPr>
        <w:t>ACTION: Cllr Skidmore/Cllr Wright</w:t>
      </w:r>
    </w:p>
    <w:p w14:paraId="6C765119" w14:textId="0F9EF7CD" w:rsidR="008D37BA" w:rsidRPr="00A41392" w:rsidRDefault="00A41392" w:rsidP="00B27107">
      <w:pPr>
        <w:pStyle w:val="NoSpacing"/>
        <w:ind w:left="851" w:hanging="851"/>
        <w:jc w:val="both"/>
        <w:rPr>
          <w:b/>
          <w:bCs/>
        </w:rPr>
      </w:pPr>
      <w:r>
        <w:t>21.77.6</w:t>
      </w:r>
      <w:r>
        <w:tab/>
      </w:r>
      <w:r w:rsidRPr="00A41392">
        <w:rPr>
          <w:u w:val="single"/>
        </w:rPr>
        <w:t>Sports Day – Winner Cup</w:t>
      </w:r>
      <w:r>
        <w:t xml:space="preserve"> – Cllr Wright to ensure the cups were available as discussed previously. </w:t>
      </w:r>
      <w:r w:rsidRPr="00A41392">
        <w:rPr>
          <w:b/>
          <w:bCs/>
        </w:rPr>
        <w:t xml:space="preserve">ACTION: Cllr Wright </w:t>
      </w:r>
    </w:p>
    <w:p w14:paraId="4EF33AEA" w14:textId="1FB0F0C6" w:rsidR="008D37BA" w:rsidRDefault="00A41392" w:rsidP="00A41392">
      <w:pPr>
        <w:pStyle w:val="NoSpacing"/>
        <w:ind w:left="851" w:hanging="851"/>
        <w:jc w:val="both"/>
      </w:pPr>
      <w:r>
        <w:t>21.77.7</w:t>
      </w:r>
      <w:r>
        <w:tab/>
      </w:r>
      <w:r w:rsidRPr="00A41392">
        <w:rPr>
          <w:u w:val="single"/>
        </w:rPr>
        <w:t>Village Footpaths</w:t>
      </w:r>
      <w:r>
        <w:t xml:space="preserve"> -The Chair was to look at the footpaths and ensure evidence was in place. </w:t>
      </w:r>
      <w:r w:rsidRPr="00A41392">
        <w:rPr>
          <w:b/>
          <w:bCs/>
        </w:rPr>
        <w:t>ACTION: Chair</w:t>
      </w:r>
      <w:r w:rsidR="008D37BA">
        <w:t xml:space="preserve"> </w:t>
      </w:r>
    </w:p>
    <w:p w14:paraId="64280DA1" w14:textId="34B23117" w:rsidR="008D37BA" w:rsidRPr="00A41392" w:rsidRDefault="00A41392" w:rsidP="008D37BA">
      <w:pPr>
        <w:pStyle w:val="NoSpacing"/>
        <w:jc w:val="both"/>
        <w:rPr>
          <w:i/>
          <w:iCs/>
        </w:rPr>
      </w:pPr>
      <w:r w:rsidRPr="00A41392">
        <w:rPr>
          <w:i/>
          <w:iCs/>
        </w:rPr>
        <w:t xml:space="preserve">Cllr Hugill entered the meeting. </w:t>
      </w:r>
    </w:p>
    <w:p w14:paraId="6E2BC45A" w14:textId="1B3D5935" w:rsidR="008D37BA" w:rsidRPr="0003151D" w:rsidRDefault="00A41392" w:rsidP="0003151D">
      <w:pPr>
        <w:pStyle w:val="NoSpacing"/>
        <w:ind w:left="851" w:hanging="851"/>
        <w:jc w:val="both"/>
        <w:rPr>
          <w:b/>
          <w:bCs/>
        </w:rPr>
      </w:pPr>
      <w:r>
        <w:t>21.77.8</w:t>
      </w:r>
      <w:r>
        <w:tab/>
      </w:r>
      <w:r w:rsidRPr="00A41392">
        <w:rPr>
          <w:u w:val="single"/>
        </w:rPr>
        <w:t>Footpath to rear of Church Lane</w:t>
      </w:r>
      <w:r>
        <w:t xml:space="preserve"> – The requirements to ensure the footpath was secure were discussed. The Chair felt that moving the fence would help </w:t>
      </w:r>
      <w:r w:rsidR="0003151D">
        <w:t xml:space="preserve">the issues, Chair to ask SPFA to reposition the fence. Cllr Skidmore commented that it would be nice to have a stoned path all along the area, the Chair agreed to speak with the Rangers.  Cllr Beadle commented that the bank where the seats were located near the church was very steep, he suggested placing steps to ensure this area could be navigated. He would progress this.                                                                                              </w:t>
      </w:r>
      <w:r w:rsidR="005C2697">
        <w:t xml:space="preserve">                   </w:t>
      </w:r>
      <w:r w:rsidR="0003151D">
        <w:t xml:space="preserve"> </w:t>
      </w:r>
      <w:r w:rsidR="0003151D" w:rsidRPr="0003151D">
        <w:rPr>
          <w:b/>
          <w:bCs/>
        </w:rPr>
        <w:t>ACTION: Chair</w:t>
      </w:r>
      <w:r w:rsidR="005C2697">
        <w:rPr>
          <w:b/>
          <w:bCs/>
        </w:rPr>
        <w:t xml:space="preserve"> / Cllr Beadle</w:t>
      </w:r>
    </w:p>
    <w:p w14:paraId="50EEBCEF" w14:textId="58C7E82F" w:rsidR="003B6A48" w:rsidRDefault="005C2697" w:rsidP="003B6A48">
      <w:pPr>
        <w:pStyle w:val="NoSpacing"/>
        <w:ind w:left="851" w:hanging="851"/>
        <w:jc w:val="both"/>
      </w:pPr>
      <w:r>
        <w:t>21.77.9</w:t>
      </w:r>
      <w:r>
        <w:tab/>
      </w:r>
      <w:r w:rsidR="00580ECC" w:rsidRPr="00580ECC">
        <w:rPr>
          <w:u w:val="single"/>
        </w:rPr>
        <w:t>Eco Agenda</w:t>
      </w:r>
      <w:r w:rsidR="00580ECC">
        <w:t xml:space="preserve"> – The Chair suggested looking at offering some type of Buy Nothing movement, this involved the use of an App to recycle items. A resident advised an idea of a Repair Café. A project was advised of in Helmsley where residents took items to the Town Hall named a </w:t>
      </w:r>
      <w:r w:rsidR="003B6A48">
        <w:t>G</w:t>
      </w:r>
      <w:r w:rsidR="00580ECC">
        <w:t xml:space="preserve">ive and </w:t>
      </w:r>
      <w:r w:rsidR="003B6A48">
        <w:t>T</w:t>
      </w:r>
      <w:r w:rsidR="00580ECC">
        <w:t>ake. Any items left at th</w:t>
      </w:r>
      <w:r w:rsidR="003B6A48">
        <w:t xml:space="preserve">e </w:t>
      </w:r>
      <w:r w:rsidR="00580ECC">
        <w:t>end of the event were collected by Ryedale Council</w:t>
      </w:r>
      <w:r w:rsidR="00EB5C1C">
        <w:t xml:space="preserve"> (Res)</w:t>
      </w:r>
      <w:r w:rsidR="00580ECC">
        <w:t xml:space="preserve">. </w:t>
      </w:r>
      <w:r w:rsidR="003B6A48">
        <w:t xml:space="preserve">A further idea was to combine the Eco ideas and the Platinum Jubilee and see if a </w:t>
      </w:r>
      <w:r w:rsidR="00C413F2">
        <w:t xml:space="preserve">piece of land could be obtained for a </w:t>
      </w:r>
      <w:r w:rsidR="00407124">
        <w:t>community orchard</w:t>
      </w:r>
      <w:r w:rsidR="00C413F2">
        <w:t xml:space="preserve"> or if a feasibility study were to be funded to slow the river</w:t>
      </w:r>
      <w:r w:rsidR="00EB5C1C">
        <w:t xml:space="preserve"> (JS)</w:t>
      </w:r>
      <w:r w:rsidR="00C413F2">
        <w:t xml:space="preserve">. There had been a further suggestion of an electric pool village car. Ideas to be progressed and </w:t>
      </w:r>
      <w:r w:rsidR="00407124">
        <w:t xml:space="preserve">sent to Clerk </w:t>
      </w:r>
      <w:r w:rsidR="00EB5C1C">
        <w:t>for</w:t>
      </w:r>
      <w:r w:rsidR="00C413F2">
        <w:t xml:space="preserve"> next meeting.</w:t>
      </w:r>
      <w:r w:rsidR="00EB5C1C">
        <w:t xml:space="preserve">   </w:t>
      </w:r>
      <w:r w:rsidR="00EB5C1C" w:rsidRPr="00C413F2">
        <w:rPr>
          <w:b/>
          <w:bCs/>
        </w:rPr>
        <w:t>ACTION</w:t>
      </w:r>
      <w:r w:rsidR="00EB5C1C">
        <w:rPr>
          <w:b/>
          <w:bCs/>
        </w:rPr>
        <w:t>:</w:t>
      </w:r>
      <w:r w:rsidR="00C413F2" w:rsidRPr="00C413F2">
        <w:rPr>
          <w:b/>
          <w:bCs/>
        </w:rPr>
        <w:t xml:space="preserve"> Councillors/Resident</w:t>
      </w:r>
    </w:p>
    <w:p w14:paraId="1A353A55" w14:textId="77777777" w:rsidR="00A12FE6" w:rsidRDefault="00A12FE6" w:rsidP="008D37BA">
      <w:pPr>
        <w:pStyle w:val="NoSpacing"/>
        <w:jc w:val="both"/>
      </w:pPr>
    </w:p>
    <w:p w14:paraId="54ABA46E" w14:textId="108DD24C" w:rsidR="00B56880" w:rsidRDefault="00756145" w:rsidP="000B3DD7">
      <w:pPr>
        <w:pStyle w:val="NoSpacing"/>
        <w:ind w:left="851" w:hanging="851"/>
        <w:jc w:val="both"/>
      </w:pPr>
      <w:r>
        <w:t>21.73.2</w:t>
      </w:r>
      <w:r>
        <w:tab/>
      </w:r>
      <w:r w:rsidRPr="0034487E">
        <w:rPr>
          <w:b/>
          <w:bCs/>
          <w:u w:val="single"/>
        </w:rPr>
        <w:t>COUNCILLOR REPORT</w:t>
      </w:r>
      <w:r>
        <w:t xml:space="preserve"> – The Chair </w:t>
      </w:r>
      <w:r w:rsidR="00407124">
        <w:t xml:space="preserve">returned to a previous agenda item and </w:t>
      </w:r>
      <w:r>
        <w:t>asked Cllr Hugill if he had anything to report. Cllr Hugill informed of</w:t>
      </w:r>
      <w:r w:rsidR="000B3DD7">
        <w:t xml:space="preserve"> work promoting reconnection to the </w:t>
      </w:r>
      <w:proofErr w:type="spellStart"/>
      <w:r w:rsidR="000B3DD7">
        <w:t>Bilsdale</w:t>
      </w:r>
      <w:proofErr w:type="spellEnd"/>
      <w:r w:rsidR="000B3DD7">
        <w:t xml:space="preserve"> Mast, he advised the helpline number of </w:t>
      </w:r>
      <w:r w:rsidR="00D06A3E">
        <w:t>0800</w:t>
      </w:r>
      <w:r w:rsidR="000B3DD7">
        <w:t xml:space="preserve"> </w:t>
      </w:r>
      <w:r w:rsidR="00D06A3E">
        <w:t>1214828</w:t>
      </w:r>
      <w:r w:rsidR="000B3DD7">
        <w:t>.</w:t>
      </w:r>
    </w:p>
    <w:p w14:paraId="18C45230" w14:textId="77777777" w:rsidR="00A12FE6" w:rsidRDefault="00A12FE6" w:rsidP="008D37BA">
      <w:pPr>
        <w:pStyle w:val="NoSpacing"/>
        <w:jc w:val="both"/>
      </w:pPr>
    </w:p>
    <w:p w14:paraId="4B2116FF" w14:textId="554B13A2" w:rsidR="00B27107" w:rsidRPr="00603A14" w:rsidRDefault="00DB7D7F" w:rsidP="00DB7D7F">
      <w:pPr>
        <w:pStyle w:val="NoSpacing"/>
        <w:ind w:left="851" w:hanging="851"/>
        <w:jc w:val="both"/>
      </w:pPr>
      <w:r>
        <w:t>21.</w:t>
      </w:r>
      <w:r w:rsidR="001032C5">
        <w:t>7</w:t>
      </w:r>
      <w:r w:rsidR="00146D8F">
        <w:t>8</w:t>
      </w:r>
      <w:r>
        <w:tab/>
      </w:r>
      <w:r w:rsidR="00B27107" w:rsidRPr="00603A14">
        <w:rPr>
          <w:b/>
          <w:bCs/>
          <w:u w:val="single"/>
        </w:rPr>
        <w:t>FINANCIAL MATTERS</w:t>
      </w:r>
      <w:r w:rsidR="00B27107" w:rsidRPr="00603A14">
        <w:t xml:space="preserve"> </w:t>
      </w:r>
    </w:p>
    <w:p w14:paraId="4F7C063C" w14:textId="49204FFE" w:rsidR="00B27107" w:rsidRPr="002A7FB3" w:rsidRDefault="00B27107" w:rsidP="00B27107">
      <w:pPr>
        <w:pStyle w:val="NoSpacing"/>
        <w:jc w:val="both"/>
      </w:pPr>
      <w:r>
        <w:t>21.</w:t>
      </w:r>
      <w:r w:rsidR="00146D8F">
        <w:t>78.1</w:t>
      </w:r>
      <w:r>
        <w:t xml:space="preserve"> </w:t>
      </w:r>
      <w:r w:rsidR="00193EDA">
        <w:tab/>
        <w:t xml:space="preserve">   </w:t>
      </w:r>
      <w:r w:rsidRPr="002A7FB3">
        <w:t xml:space="preserve">The Clerk presented the financial report, which was approved by all members. </w:t>
      </w:r>
    </w:p>
    <w:p w14:paraId="1D73AF15" w14:textId="458C8405" w:rsidR="00146D8F" w:rsidRDefault="00193EDA" w:rsidP="00146D8F">
      <w:pPr>
        <w:pStyle w:val="NoSpacing"/>
        <w:ind w:left="851" w:hanging="851"/>
        <w:jc w:val="both"/>
      </w:pPr>
      <w:r>
        <w:t>21.</w:t>
      </w:r>
      <w:r w:rsidR="00146D8F">
        <w:t>78</w:t>
      </w:r>
      <w:r>
        <w:t>.1</w:t>
      </w:r>
      <w:r>
        <w:tab/>
      </w:r>
      <w:r w:rsidR="00ED30F6">
        <w:t xml:space="preserve">Income to bank – </w:t>
      </w:r>
      <w:r w:rsidR="00146D8F">
        <w:t>None</w:t>
      </w:r>
      <w:r w:rsidR="000B3DD7">
        <w:t>,</w:t>
      </w:r>
      <w:r w:rsidR="00A12FE6">
        <w:t xml:space="preserve"> </w:t>
      </w:r>
      <w:r w:rsidR="000B3DD7">
        <w:t>C</w:t>
      </w:r>
      <w:r w:rsidR="00A12FE6">
        <w:t>hair to empty</w:t>
      </w:r>
      <w:r w:rsidR="000B3DD7">
        <w:t xml:space="preserve"> toilet donations.                                                            </w:t>
      </w:r>
      <w:r w:rsidR="000B3DD7" w:rsidRPr="000B3DD7">
        <w:rPr>
          <w:b/>
          <w:bCs/>
        </w:rPr>
        <w:t>ACTION: Chair</w:t>
      </w:r>
    </w:p>
    <w:p w14:paraId="218D392B" w14:textId="121BA69A" w:rsidR="006A5499" w:rsidRDefault="00193EDA" w:rsidP="000B3DD7">
      <w:pPr>
        <w:pStyle w:val="NoSpacing"/>
        <w:ind w:left="851" w:hanging="851"/>
        <w:jc w:val="both"/>
      </w:pPr>
      <w:r>
        <w:t>21.</w:t>
      </w:r>
      <w:r w:rsidR="00875717">
        <w:t>78</w:t>
      </w:r>
      <w:r>
        <w:t>.2</w:t>
      </w:r>
      <w:r>
        <w:tab/>
      </w:r>
      <w:r w:rsidR="00146D8F">
        <w:t xml:space="preserve">Expenditure paid – Clerk monthly salary £281.66, EDF Energy monthly direct debit £31.00, Anglian Water D/D £89.75.  Expenditure to approve- NYCC replenish bin £90.00, WEL Medical defibrillator pads£43.20, Toilet rolls £46.58, </w:t>
      </w:r>
      <w:proofErr w:type="spellStart"/>
      <w:r w:rsidR="00146D8F">
        <w:t>Rennison</w:t>
      </w:r>
      <w:proofErr w:type="spellEnd"/>
      <w:r w:rsidR="00146D8F">
        <w:t xml:space="preserve"> tree services £2820.00, Stamps &amp; paper £18.50.  Additional invoice received NYCC £864.00 mowing playing field 2021.</w:t>
      </w:r>
      <w:r w:rsidR="000B3DD7">
        <w:t xml:space="preserve"> It was agreed that if the Village Hall required support for the windows the Parish Council may be able to give a donation</w:t>
      </w:r>
      <w:r w:rsidR="00B34869">
        <w:t xml:space="preserve">. </w:t>
      </w:r>
    </w:p>
    <w:p w14:paraId="49D324C8" w14:textId="77777777" w:rsidR="000B3DD7" w:rsidRDefault="000B3DD7" w:rsidP="000B3DD7">
      <w:pPr>
        <w:pStyle w:val="NoSpacing"/>
        <w:ind w:left="851" w:hanging="851"/>
        <w:jc w:val="both"/>
      </w:pPr>
    </w:p>
    <w:p w14:paraId="223540F3" w14:textId="6C4E4246" w:rsidR="002F5C3D" w:rsidRDefault="0038317D" w:rsidP="00865707">
      <w:pPr>
        <w:pStyle w:val="NoSpacing"/>
        <w:jc w:val="both"/>
      </w:pPr>
      <w:r>
        <w:t>21.</w:t>
      </w:r>
      <w:r w:rsidR="00875717">
        <w:t>79</w:t>
      </w:r>
      <w:r w:rsidR="00F84326">
        <w:tab/>
      </w:r>
      <w:r w:rsidR="00865707">
        <w:t xml:space="preserve"> </w:t>
      </w:r>
      <w:r w:rsidR="001039D1" w:rsidRPr="00603A14">
        <w:rPr>
          <w:u w:val="single"/>
        </w:rPr>
        <w:t>NEXT MEETING</w:t>
      </w:r>
      <w:r w:rsidR="001039D1" w:rsidRPr="00603A14">
        <w:t xml:space="preserve"> </w:t>
      </w:r>
      <w:r w:rsidR="00A20F6C">
        <w:t xml:space="preserve">- </w:t>
      </w:r>
      <w:r>
        <w:t xml:space="preserve">Date of next meeting </w:t>
      </w:r>
      <w:r w:rsidR="00F575F2">
        <w:t xml:space="preserve">scheduled </w:t>
      </w:r>
      <w:r w:rsidR="0048291E">
        <w:t xml:space="preserve">Wednesday </w:t>
      </w:r>
      <w:r w:rsidR="001032C5">
        <w:t>Febru</w:t>
      </w:r>
      <w:r w:rsidR="00ED30F6">
        <w:t xml:space="preserve">ary </w:t>
      </w:r>
      <w:r w:rsidR="001032C5">
        <w:t>16</w:t>
      </w:r>
      <w:r w:rsidR="000F36F1">
        <w:rPr>
          <w:vertAlign w:val="superscript"/>
        </w:rPr>
        <w:t xml:space="preserve">th </w:t>
      </w:r>
      <w:r w:rsidR="00ED30F6">
        <w:t>202</w:t>
      </w:r>
      <w:r w:rsidR="001032C5">
        <w:t>2</w:t>
      </w:r>
      <w:r w:rsidR="00ED30F6">
        <w:t xml:space="preserve"> a</w:t>
      </w:r>
      <w:r>
        <w:t>t 7.30pm</w:t>
      </w:r>
      <w:r w:rsidR="00134C4C">
        <w:t xml:space="preserve">. </w:t>
      </w:r>
    </w:p>
    <w:p w14:paraId="4D2779CC" w14:textId="77777777" w:rsidR="00607C06" w:rsidRPr="00603A14" w:rsidRDefault="00607C06" w:rsidP="00EB3FC9">
      <w:pPr>
        <w:pStyle w:val="Footer"/>
      </w:pPr>
    </w:p>
    <w:p w14:paraId="603EC555" w14:textId="727233AC" w:rsidR="006B3FA4" w:rsidRPr="00603A14" w:rsidRDefault="006B3FA4" w:rsidP="00C36F37">
      <w:pPr>
        <w:pStyle w:val="Footer"/>
        <w:ind w:left="709" w:hanging="709"/>
      </w:pPr>
      <w:r w:rsidRPr="00603A14">
        <w:t>Adopted: _____________________________     Date: ___________________</w:t>
      </w:r>
    </w:p>
    <w:p w14:paraId="1B6D5AB7" w14:textId="018056B2" w:rsidR="006B3FA4" w:rsidRPr="00603A14" w:rsidRDefault="006B3FA4" w:rsidP="00C36F37">
      <w:pPr>
        <w:pStyle w:val="Footer"/>
        <w:ind w:left="709" w:hanging="709"/>
      </w:pPr>
      <w:r w:rsidRPr="00603A14">
        <w:t>Chair of Whorlton Parish Council</w:t>
      </w:r>
    </w:p>
    <w:sectPr w:rsidR="006B3FA4" w:rsidRPr="00603A14" w:rsidSect="00407124">
      <w:headerReference w:type="even" r:id="rId7"/>
      <w:headerReference w:type="default" r:id="rId8"/>
      <w:headerReference w:type="first" r:id="rId9"/>
      <w:pgSz w:w="11906" w:h="16838"/>
      <w:pgMar w:top="426" w:right="991" w:bottom="851"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78173" w14:textId="77777777" w:rsidR="005A0276" w:rsidRDefault="005A0276" w:rsidP="001039D1">
      <w:pPr>
        <w:spacing w:after="0" w:line="240" w:lineRule="auto"/>
      </w:pPr>
      <w:r>
        <w:separator/>
      </w:r>
    </w:p>
  </w:endnote>
  <w:endnote w:type="continuationSeparator" w:id="0">
    <w:p w14:paraId="6AF1BE57" w14:textId="77777777" w:rsidR="005A0276" w:rsidRDefault="005A0276" w:rsidP="00103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891C3" w14:textId="77777777" w:rsidR="005A0276" w:rsidRDefault="005A0276" w:rsidP="001039D1">
      <w:pPr>
        <w:spacing w:after="0" w:line="240" w:lineRule="auto"/>
      </w:pPr>
      <w:r>
        <w:separator/>
      </w:r>
    </w:p>
  </w:footnote>
  <w:footnote w:type="continuationSeparator" w:id="0">
    <w:p w14:paraId="740AB67C" w14:textId="77777777" w:rsidR="005A0276" w:rsidRDefault="005A0276" w:rsidP="00103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50771" w14:textId="3010F139" w:rsidR="00CE18F3" w:rsidRDefault="005A0276">
    <w:pPr>
      <w:pStyle w:val="Header"/>
    </w:pPr>
    <w:r>
      <w:rPr>
        <w:noProof/>
      </w:rPr>
      <w:pict w14:anchorId="522D54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1719" o:spid="_x0000_s1026" type="#_x0000_t136" style="position:absolute;margin-left:0;margin-top:0;width:449.7pt;height:269.8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A80C9" w14:textId="61E1EE32" w:rsidR="00CE18F3" w:rsidRDefault="005A0276">
    <w:pPr>
      <w:pStyle w:val="Header"/>
    </w:pPr>
    <w:r>
      <w:rPr>
        <w:noProof/>
      </w:rPr>
      <w:pict w14:anchorId="3EABDA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1720" o:spid="_x0000_s1027" type="#_x0000_t136" style="position:absolute;margin-left:0;margin-top:0;width:449.7pt;height:269.8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A9A80" w14:textId="0C4DC603" w:rsidR="00CE18F3" w:rsidRDefault="005A0276">
    <w:pPr>
      <w:pStyle w:val="Header"/>
    </w:pPr>
    <w:r>
      <w:rPr>
        <w:noProof/>
      </w:rPr>
      <w:pict w14:anchorId="326FF6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01718" o:spid="_x0000_s1025" type="#_x0000_t136" style="position:absolute;margin-left:0;margin-top:0;width:449.7pt;height:269.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2184042"/>
    <w:name w:val="WWNum1"/>
    <w:lvl w:ilvl="0">
      <w:start w:val="1"/>
      <w:numFmt w:val="decimal"/>
      <w:lvlText w:val="%1."/>
      <w:lvlJc w:val="left"/>
      <w:pPr>
        <w:tabs>
          <w:tab w:val="num" w:pos="0"/>
        </w:tabs>
        <w:ind w:left="720" w:hanging="360"/>
      </w:pPr>
      <w:rPr>
        <w:b w:val="0"/>
        <w:bCs/>
      </w:rPr>
    </w:lvl>
    <w:lvl w:ilvl="1">
      <w:start w:val="4"/>
      <w:numFmt w:val="decimal"/>
      <w:lvlText w:val="%1.%2"/>
      <w:lvlJc w:val="left"/>
      <w:pPr>
        <w:tabs>
          <w:tab w:val="num" w:pos="0"/>
        </w:tabs>
        <w:ind w:left="1095" w:hanging="375"/>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72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 w15:restartNumberingAfterBreak="0">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15E0F03"/>
    <w:multiLevelType w:val="hybridMultilevel"/>
    <w:tmpl w:val="E572C7D0"/>
    <w:lvl w:ilvl="0" w:tplc="36E41924">
      <w:start w:val="6"/>
      <w:numFmt w:val="bullet"/>
      <w:lvlText w:val="-"/>
      <w:lvlJc w:val="left"/>
      <w:pPr>
        <w:ind w:left="1065" w:hanging="360"/>
      </w:pPr>
      <w:rPr>
        <w:rFonts w:ascii="Calibri" w:eastAsiaTheme="minorHAnsi" w:hAnsi="Calibri"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3" w15:restartNumberingAfterBreak="0">
    <w:nsid w:val="0C2B6D67"/>
    <w:multiLevelType w:val="multilevel"/>
    <w:tmpl w:val="B574B504"/>
    <w:lvl w:ilvl="0">
      <w:start w:val="30"/>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9"/>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14A64F1"/>
    <w:multiLevelType w:val="multilevel"/>
    <w:tmpl w:val="8D7C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E76D3"/>
    <w:multiLevelType w:val="hybridMultilevel"/>
    <w:tmpl w:val="9918DC24"/>
    <w:lvl w:ilvl="0" w:tplc="B4247AFE">
      <w:start w:val="115"/>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C96E78"/>
    <w:multiLevelType w:val="multilevel"/>
    <w:tmpl w:val="7820EC22"/>
    <w:lvl w:ilvl="0">
      <w:start w:val="18"/>
      <w:numFmt w:val="decimal"/>
      <w:lvlText w:val="%1"/>
      <w:lvlJc w:val="left"/>
      <w:pPr>
        <w:ind w:left="750" w:hanging="750"/>
      </w:pPr>
      <w:rPr>
        <w:rFonts w:ascii="Calibri" w:eastAsia="Calibri" w:hAnsi="Calibri" w:cs="Times New Roman" w:hint="default"/>
      </w:rPr>
    </w:lvl>
    <w:lvl w:ilvl="1">
      <w:start w:val="9"/>
      <w:numFmt w:val="decimalZero"/>
      <w:lvlText w:val="%1.%2"/>
      <w:lvlJc w:val="left"/>
      <w:pPr>
        <w:ind w:left="1102" w:hanging="750"/>
      </w:pPr>
      <w:rPr>
        <w:rFonts w:ascii="Calibri" w:eastAsia="Calibri" w:hAnsi="Calibri" w:cs="Times New Roman" w:hint="default"/>
      </w:rPr>
    </w:lvl>
    <w:lvl w:ilvl="2">
      <w:start w:val="19"/>
      <w:numFmt w:val="decimal"/>
      <w:lvlText w:val="%1.%2.%3"/>
      <w:lvlJc w:val="left"/>
      <w:pPr>
        <w:ind w:left="1454" w:hanging="750"/>
      </w:pPr>
      <w:rPr>
        <w:rFonts w:ascii="Calibri" w:eastAsia="Calibri" w:hAnsi="Calibri" w:cs="Times New Roman" w:hint="default"/>
      </w:rPr>
    </w:lvl>
    <w:lvl w:ilvl="3">
      <w:start w:val="1"/>
      <w:numFmt w:val="decimal"/>
      <w:lvlText w:val="%1.%2.%3.%4"/>
      <w:lvlJc w:val="left"/>
      <w:pPr>
        <w:ind w:left="1806" w:hanging="750"/>
      </w:pPr>
      <w:rPr>
        <w:rFonts w:ascii="Calibri" w:eastAsia="Calibri" w:hAnsi="Calibri" w:cs="Times New Roman" w:hint="default"/>
      </w:rPr>
    </w:lvl>
    <w:lvl w:ilvl="4">
      <w:start w:val="1"/>
      <w:numFmt w:val="decimal"/>
      <w:lvlText w:val="%1.%2.%3.%4.%5"/>
      <w:lvlJc w:val="left"/>
      <w:pPr>
        <w:ind w:left="2488" w:hanging="1080"/>
      </w:pPr>
      <w:rPr>
        <w:rFonts w:ascii="Calibri" w:eastAsia="Calibri" w:hAnsi="Calibri" w:cs="Times New Roman" w:hint="default"/>
      </w:rPr>
    </w:lvl>
    <w:lvl w:ilvl="5">
      <w:start w:val="1"/>
      <w:numFmt w:val="decimal"/>
      <w:lvlText w:val="%1.%2.%3.%4.%5.%6"/>
      <w:lvlJc w:val="left"/>
      <w:pPr>
        <w:ind w:left="2840" w:hanging="1080"/>
      </w:pPr>
      <w:rPr>
        <w:rFonts w:ascii="Calibri" w:eastAsia="Calibri" w:hAnsi="Calibri" w:cs="Times New Roman" w:hint="default"/>
      </w:rPr>
    </w:lvl>
    <w:lvl w:ilvl="6">
      <w:start w:val="1"/>
      <w:numFmt w:val="decimal"/>
      <w:lvlText w:val="%1.%2.%3.%4.%5.%6.%7"/>
      <w:lvlJc w:val="left"/>
      <w:pPr>
        <w:ind w:left="3552" w:hanging="1440"/>
      </w:pPr>
      <w:rPr>
        <w:rFonts w:ascii="Calibri" w:eastAsia="Calibri" w:hAnsi="Calibri" w:cs="Times New Roman" w:hint="default"/>
      </w:rPr>
    </w:lvl>
    <w:lvl w:ilvl="7">
      <w:start w:val="1"/>
      <w:numFmt w:val="decimal"/>
      <w:lvlText w:val="%1.%2.%3.%4.%5.%6.%7.%8"/>
      <w:lvlJc w:val="left"/>
      <w:pPr>
        <w:ind w:left="3904" w:hanging="1440"/>
      </w:pPr>
      <w:rPr>
        <w:rFonts w:ascii="Calibri" w:eastAsia="Calibri" w:hAnsi="Calibri" w:cs="Times New Roman" w:hint="default"/>
      </w:rPr>
    </w:lvl>
    <w:lvl w:ilvl="8">
      <w:start w:val="1"/>
      <w:numFmt w:val="decimal"/>
      <w:lvlText w:val="%1.%2.%3.%4.%5.%6.%7.%8.%9"/>
      <w:lvlJc w:val="left"/>
      <w:pPr>
        <w:ind w:left="4616" w:hanging="1800"/>
      </w:pPr>
      <w:rPr>
        <w:rFonts w:ascii="Calibri" w:eastAsia="Calibri" w:hAnsi="Calibri" w:cs="Times New Roman" w:hint="default"/>
      </w:rPr>
    </w:lvl>
  </w:abstractNum>
  <w:abstractNum w:abstractNumId="7" w15:restartNumberingAfterBreak="0">
    <w:nsid w:val="25987093"/>
    <w:multiLevelType w:val="multilevel"/>
    <w:tmpl w:val="1E7A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961A5A"/>
    <w:multiLevelType w:val="hybridMultilevel"/>
    <w:tmpl w:val="4FB65CEC"/>
    <w:lvl w:ilvl="0" w:tplc="08090003">
      <w:start w:val="1"/>
      <w:numFmt w:val="bullet"/>
      <w:lvlText w:val="o"/>
      <w:lvlJc w:val="left"/>
      <w:pPr>
        <w:ind w:left="1215" w:hanging="360"/>
      </w:pPr>
      <w:rPr>
        <w:rFonts w:ascii="Courier New" w:hAnsi="Courier New" w:cs="Courier New"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9" w15:restartNumberingAfterBreak="0">
    <w:nsid w:val="35857B12"/>
    <w:multiLevelType w:val="multilevel"/>
    <w:tmpl w:val="81066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9625C1"/>
    <w:multiLevelType w:val="multilevel"/>
    <w:tmpl w:val="3ECED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5C5477"/>
    <w:multiLevelType w:val="hybridMultilevel"/>
    <w:tmpl w:val="65A2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6671E2"/>
    <w:multiLevelType w:val="hybridMultilevel"/>
    <w:tmpl w:val="542A2148"/>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4514434C"/>
    <w:multiLevelType w:val="multilevel"/>
    <w:tmpl w:val="FF087CBC"/>
    <w:lvl w:ilvl="0">
      <w:start w:val="30"/>
      <w:numFmt w:val="decimal"/>
      <w:lvlText w:val="%1"/>
      <w:lvlJc w:val="left"/>
      <w:pPr>
        <w:ind w:left="645" w:hanging="645"/>
      </w:pPr>
      <w:rPr>
        <w:rFonts w:hint="default"/>
      </w:rPr>
    </w:lvl>
    <w:lvl w:ilvl="1">
      <w:start w:val="9"/>
      <w:numFmt w:val="decimal"/>
      <w:lvlText w:val="%1.%2"/>
      <w:lvlJc w:val="left"/>
      <w:pPr>
        <w:ind w:left="999" w:hanging="645"/>
      </w:pPr>
      <w:rPr>
        <w:rFonts w:hint="default"/>
      </w:rPr>
    </w:lvl>
    <w:lvl w:ilvl="2">
      <w:start w:val="1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15:restartNumberingAfterBreak="0">
    <w:nsid w:val="47CB7F49"/>
    <w:multiLevelType w:val="hybridMultilevel"/>
    <w:tmpl w:val="E1A4E9C4"/>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BF26A1"/>
    <w:multiLevelType w:val="hybridMultilevel"/>
    <w:tmpl w:val="3798286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4C3F5326"/>
    <w:multiLevelType w:val="hybridMultilevel"/>
    <w:tmpl w:val="5DB085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DC01BA"/>
    <w:multiLevelType w:val="hybridMultilevel"/>
    <w:tmpl w:val="F09061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5E897110"/>
    <w:multiLevelType w:val="multilevel"/>
    <w:tmpl w:val="6A7A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364FD9"/>
    <w:multiLevelType w:val="hybridMultilevel"/>
    <w:tmpl w:val="1BB689DA"/>
    <w:lvl w:ilvl="0" w:tplc="36A60A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AE2836"/>
    <w:multiLevelType w:val="hybridMultilevel"/>
    <w:tmpl w:val="CBF40C48"/>
    <w:lvl w:ilvl="0" w:tplc="B4247AFE">
      <w:start w:val="115"/>
      <w:numFmt w:val="bullet"/>
      <w:lvlText w:val="-"/>
      <w:lvlJc w:val="left"/>
      <w:pPr>
        <w:ind w:left="1065" w:hanging="360"/>
      </w:pPr>
      <w:rPr>
        <w:rFonts w:ascii="Calibri" w:eastAsiaTheme="minorHAnsi" w:hAnsi="Calibri" w:cs="Calibri"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1" w15:restartNumberingAfterBreak="0">
    <w:nsid w:val="6DFF1D25"/>
    <w:multiLevelType w:val="hybridMultilevel"/>
    <w:tmpl w:val="9C423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CC490E"/>
    <w:multiLevelType w:val="hybridMultilevel"/>
    <w:tmpl w:val="C0B8032A"/>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74896FEA"/>
    <w:multiLevelType w:val="hybridMultilevel"/>
    <w:tmpl w:val="7F7C3980"/>
    <w:lvl w:ilvl="0" w:tplc="B4247AFE">
      <w:start w:val="115"/>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9701591"/>
    <w:multiLevelType w:val="hybridMultilevel"/>
    <w:tmpl w:val="46D02CFC"/>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7C6A37C5"/>
    <w:multiLevelType w:val="multilevel"/>
    <w:tmpl w:val="7EE0EB98"/>
    <w:lvl w:ilvl="0">
      <w:start w:val="30"/>
      <w:numFmt w:val="decimal"/>
      <w:lvlText w:val="%1"/>
      <w:lvlJc w:val="left"/>
      <w:pPr>
        <w:ind w:left="750" w:hanging="750"/>
      </w:pPr>
      <w:rPr>
        <w:rFonts w:hint="default"/>
      </w:rPr>
    </w:lvl>
    <w:lvl w:ilvl="1">
      <w:start w:val="11"/>
      <w:numFmt w:val="decimal"/>
      <w:lvlText w:val="%1.%2"/>
      <w:lvlJc w:val="left"/>
      <w:pPr>
        <w:ind w:left="750" w:hanging="750"/>
      </w:pPr>
      <w:rPr>
        <w:rFonts w:hint="default"/>
      </w:rPr>
    </w:lvl>
    <w:lvl w:ilvl="2">
      <w:start w:val="19"/>
      <w:numFmt w:val="decimal"/>
      <w:lvlText w:val="%1.%2.%3"/>
      <w:lvlJc w:val="left"/>
      <w:pPr>
        <w:ind w:left="750" w:hanging="750"/>
      </w:pPr>
      <w:rPr>
        <w:rFonts w:hint="default"/>
      </w:rPr>
    </w:lvl>
    <w:lvl w:ilvl="3">
      <w:start w:val="1"/>
      <w:numFmt w:val="decimal"/>
      <w:lvlText w:val="%1.%2.%3.%4"/>
      <w:lvlJc w:val="left"/>
      <w:pPr>
        <w:ind w:left="750" w:hanging="7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4E7A4B"/>
    <w:multiLevelType w:val="hybridMultilevel"/>
    <w:tmpl w:val="F670AC6C"/>
    <w:lvl w:ilvl="0" w:tplc="36A60A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244E0F"/>
    <w:multiLevelType w:val="hybridMultilevel"/>
    <w:tmpl w:val="BD4E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9"/>
  </w:num>
  <w:num w:numId="4">
    <w:abstractNumId w:val="2"/>
  </w:num>
  <w:num w:numId="5">
    <w:abstractNumId w:val="20"/>
  </w:num>
  <w:num w:numId="6">
    <w:abstractNumId w:val="23"/>
  </w:num>
  <w:num w:numId="7">
    <w:abstractNumId w:val="21"/>
  </w:num>
  <w:num w:numId="8">
    <w:abstractNumId w:val="5"/>
  </w:num>
  <w:num w:numId="9">
    <w:abstractNumId w:val="22"/>
  </w:num>
  <w:num w:numId="10">
    <w:abstractNumId w:val="24"/>
  </w:num>
  <w:num w:numId="11">
    <w:abstractNumId w:val="13"/>
  </w:num>
  <w:num w:numId="12">
    <w:abstractNumId w:val="6"/>
  </w:num>
  <w:num w:numId="13">
    <w:abstractNumId w:val="9"/>
  </w:num>
  <w:num w:numId="14">
    <w:abstractNumId w:val="10"/>
  </w:num>
  <w:num w:numId="15">
    <w:abstractNumId w:val="7"/>
  </w:num>
  <w:num w:numId="16">
    <w:abstractNumId w:val="4"/>
  </w:num>
  <w:num w:numId="17">
    <w:abstractNumId w:val="18"/>
  </w:num>
  <w:num w:numId="18">
    <w:abstractNumId w:val="11"/>
  </w:num>
  <w:num w:numId="19">
    <w:abstractNumId w:val="3"/>
  </w:num>
  <w:num w:numId="20">
    <w:abstractNumId w:val="25"/>
  </w:num>
  <w:num w:numId="21">
    <w:abstractNumId w:val="12"/>
  </w:num>
  <w:num w:numId="22">
    <w:abstractNumId w:val="14"/>
  </w:num>
  <w:num w:numId="23">
    <w:abstractNumId w:val="1"/>
  </w:num>
  <w:num w:numId="24">
    <w:abstractNumId w:val="27"/>
  </w:num>
  <w:num w:numId="25">
    <w:abstractNumId w:val="16"/>
  </w:num>
  <w:num w:numId="26">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8EC"/>
    <w:rsid w:val="00000FB4"/>
    <w:rsid w:val="000038A9"/>
    <w:rsid w:val="0000392B"/>
    <w:rsid w:val="00003950"/>
    <w:rsid w:val="000059B6"/>
    <w:rsid w:val="00007962"/>
    <w:rsid w:val="000110CC"/>
    <w:rsid w:val="00011360"/>
    <w:rsid w:val="0001342B"/>
    <w:rsid w:val="00015025"/>
    <w:rsid w:val="00017458"/>
    <w:rsid w:val="000215AD"/>
    <w:rsid w:val="000240E4"/>
    <w:rsid w:val="0002475C"/>
    <w:rsid w:val="00030778"/>
    <w:rsid w:val="0003151D"/>
    <w:rsid w:val="00034651"/>
    <w:rsid w:val="00036820"/>
    <w:rsid w:val="00041B5C"/>
    <w:rsid w:val="00041D14"/>
    <w:rsid w:val="00042FDC"/>
    <w:rsid w:val="00043A1F"/>
    <w:rsid w:val="00047129"/>
    <w:rsid w:val="00047E2E"/>
    <w:rsid w:val="0005147B"/>
    <w:rsid w:val="00053303"/>
    <w:rsid w:val="00053C92"/>
    <w:rsid w:val="00053DF2"/>
    <w:rsid w:val="00053EFB"/>
    <w:rsid w:val="000566C1"/>
    <w:rsid w:val="000602AD"/>
    <w:rsid w:val="00061093"/>
    <w:rsid w:val="000634B4"/>
    <w:rsid w:val="00063B31"/>
    <w:rsid w:val="00064CB6"/>
    <w:rsid w:val="00065333"/>
    <w:rsid w:val="00066058"/>
    <w:rsid w:val="00070DB1"/>
    <w:rsid w:val="0007351C"/>
    <w:rsid w:val="0007390D"/>
    <w:rsid w:val="00074ECF"/>
    <w:rsid w:val="00076478"/>
    <w:rsid w:val="00077C39"/>
    <w:rsid w:val="000805CD"/>
    <w:rsid w:val="00081201"/>
    <w:rsid w:val="00081714"/>
    <w:rsid w:val="00081A5B"/>
    <w:rsid w:val="00084B7C"/>
    <w:rsid w:val="0008655E"/>
    <w:rsid w:val="000900CA"/>
    <w:rsid w:val="00094310"/>
    <w:rsid w:val="0009465E"/>
    <w:rsid w:val="000A075F"/>
    <w:rsid w:val="000A0B60"/>
    <w:rsid w:val="000A75E8"/>
    <w:rsid w:val="000B369C"/>
    <w:rsid w:val="000B3DD7"/>
    <w:rsid w:val="000B3F0F"/>
    <w:rsid w:val="000B4A2B"/>
    <w:rsid w:val="000B555D"/>
    <w:rsid w:val="000B630E"/>
    <w:rsid w:val="000B6EFD"/>
    <w:rsid w:val="000C03F1"/>
    <w:rsid w:val="000C0985"/>
    <w:rsid w:val="000C0B39"/>
    <w:rsid w:val="000C0D10"/>
    <w:rsid w:val="000C0F1F"/>
    <w:rsid w:val="000C14BA"/>
    <w:rsid w:val="000C1EC3"/>
    <w:rsid w:val="000C2C49"/>
    <w:rsid w:val="000C7F20"/>
    <w:rsid w:val="000D078E"/>
    <w:rsid w:val="000D20A1"/>
    <w:rsid w:val="000D4FAA"/>
    <w:rsid w:val="000D7776"/>
    <w:rsid w:val="000E154D"/>
    <w:rsid w:val="000E31F0"/>
    <w:rsid w:val="000E3ED7"/>
    <w:rsid w:val="000E4DCD"/>
    <w:rsid w:val="000E7834"/>
    <w:rsid w:val="000E7B30"/>
    <w:rsid w:val="000F13B0"/>
    <w:rsid w:val="000F36F1"/>
    <w:rsid w:val="000F480D"/>
    <w:rsid w:val="000F49AF"/>
    <w:rsid w:val="000F5111"/>
    <w:rsid w:val="000F519C"/>
    <w:rsid w:val="000F6260"/>
    <w:rsid w:val="000F63B6"/>
    <w:rsid w:val="000F731B"/>
    <w:rsid w:val="000F7FD6"/>
    <w:rsid w:val="0010037A"/>
    <w:rsid w:val="00101EC1"/>
    <w:rsid w:val="001032C5"/>
    <w:rsid w:val="00103797"/>
    <w:rsid w:val="001039D1"/>
    <w:rsid w:val="00104251"/>
    <w:rsid w:val="001056BF"/>
    <w:rsid w:val="001058D3"/>
    <w:rsid w:val="00106CFB"/>
    <w:rsid w:val="0011106A"/>
    <w:rsid w:val="00111531"/>
    <w:rsid w:val="00121FC4"/>
    <w:rsid w:val="00122CFE"/>
    <w:rsid w:val="0012363B"/>
    <w:rsid w:val="001255F8"/>
    <w:rsid w:val="00126F95"/>
    <w:rsid w:val="00127354"/>
    <w:rsid w:val="00130320"/>
    <w:rsid w:val="00131DA8"/>
    <w:rsid w:val="00134C4C"/>
    <w:rsid w:val="001356CC"/>
    <w:rsid w:val="0013656A"/>
    <w:rsid w:val="00140738"/>
    <w:rsid w:val="001408CF"/>
    <w:rsid w:val="00142027"/>
    <w:rsid w:val="00144A79"/>
    <w:rsid w:val="00144B1C"/>
    <w:rsid w:val="00145239"/>
    <w:rsid w:val="00146864"/>
    <w:rsid w:val="00146D8F"/>
    <w:rsid w:val="00147049"/>
    <w:rsid w:val="00151232"/>
    <w:rsid w:val="00153C05"/>
    <w:rsid w:val="001561BF"/>
    <w:rsid w:val="001567FE"/>
    <w:rsid w:val="00165749"/>
    <w:rsid w:val="00166DB3"/>
    <w:rsid w:val="00174BBE"/>
    <w:rsid w:val="00174DE1"/>
    <w:rsid w:val="0017504C"/>
    <w:rsid w:val="00175DDD"/>
    <w:rsid w:val="001774C3"/>
    <w:rsid w:val="00180D6C"/>
    <w:rsid w:val="00181049"/>
    <w:rsid w:val="00183920"/>
    <w:rsid w:val="00183C1A"/>
    <w:rsid w:val="001861D9"/>
    <w:rsid w:val="001868D8"/>
    <w:rsid w:val="00187240"/>
    <w:rsid w:val="0019068D"/>
    <w:rsid w:val="00191F3A"/>
    <w:rsid w:val="0019390E"/>
    <w:rsid w:val="00193B87"/>
    <w:rsid w:val="00193EDA"/>
    <w:rsid w:val="0019470A"/>
    <w:rsid w:val="001A04EF"/>
    <w:rsid w:val="001A2C38"/>
    <w:rsid w:val="001A37EB"/>
    <w:rsid w:val="001A5F92"/>
    <w:rsid w:val="001A7B34"/>
    <w:rsid w:val="001B0B43"/>
    <w:rsid w:val="001B14B4"/>
    <w:rsid w:val="001B20E6"/>
    <w:rsid w:val="001B2330"/>
    <w:rsid w:val="001B3230"/>
    <w:rsid w:val="001B3F61"/>
    <w:rsid w:val="001B57B1"/>
    <w:rsid w:val="001C0AC6"/>
    <w:rsid w:val="001C474D"/>
    <w:rsid w:val="001C516A"/>
    <w:rsid w:val="001C5AA2"/>
    <w:rsid w:val="001C65DD"/>
    <w:rsid w:val="001C7E82"/>
    <w:rsid w:val="001D11BC"/>
    <w:rsid w:val="001D1DC7"/>
    <w:rsid w:val="001D2521"/>
    <w:rsid w:val="001D468D"/>
    <w:rsid w:val="001D562E"/>
    <w:rsid w:val="001D58F5"/>
    <w:rsid w:val="001D5925"/>
    <w:rsid w:val="001D698C"/>
    <w:rsid w:val="001E01C4"/>
    <w:rsid w:val="001E41D4"/>
    <w:rsid w:val="001E6D5C"/>
    <w:rsid w:val="001F3E6E"/>
    <w:rsid w:val="001F560D"/>
    <w:rsid w:val="001F6BAD"/>
    <w:rsid w:val="00201CCE"/>
    <w:rsid w:val="00202C88"/>
    <w:rsid w:val="00202FB3"/>
    <w:rsid w:val="00203F89"/>
    <w:rsid w:val="00205812"/>
    <w:rsid w:val="00205ACF"/>
    <w:rsid w:val="0021019B"/>
    <w:rsid w:val="00210B90"/>
    <w:rsid w:val="00212377"/>
    <w:rsid w:val="00213991"/>
    <w:rsid w:val="00213F42"/>
    <w:rsid w:val="00214438"/>
    <w:rsid w:val="0021473A"/>
    <w:rsid w:val="0021482D"/>
    <w:rsid w:val="00214C56"/>
    <w:rsid w:val="0021688C"/>
    <w:rsid w:val="00221006"/>
    <w:rsid w:val="0022166D"/>
    <w:rsid w:val="00221719"/>
    <w:rsid w:val="0022361B"/>
    <w:rsid w:val="00224D2B"/>
    <w:rsid w:val="00226774"/>
    <w:rsid w:val="0022735D"/>
    <w:rsid w:val="00231588"/>
    <w:rsid w:val="002334A2"/>
    <w:rsid w:val="00233F9B"/>
    <w:rsid w:val="00235328"/>
    <w:rsid w:val="0024217D"/>
    <w:rsid w:val="00243837"/>
    <w:rsid w:val="002438A6"/>
    <w:rsid w:val="002439CB"/>
    <w:rsid w:val="00246105"/>
    <w:rsid w:val="00246886"/>
    <w:rsid w:val="00250C52"/>
    <w:rsid w:val="00253A9F"/>
    <w:rsid w:val="002566C0"/>
    <w:rsid w:val="00257A96"/>
    <w:rsid w:val="00260E46"/>
    <w:rsid w:val="0026135C"/>
    <w:rsid w:val="00261657"/>
    <w:rsid w:val="00262CCA"/>
    <w:rsid w:val="002652DE"/>
    <w:rsid w:val="002653F9"/>
    <w:rsid w:val="00266CB1"/>
    <w:rsid w:val="0026714A"/>
    <w:rsid w:val="002707AA"/>
    <w:rsid w:val="00270D3B"/>
    <w:rsid w:val="00271271"/>
    <w:rsid w:val="002728F0"/>
    <w:rsid w:val="002747FA"/>
    <w:rsid w:val="002767ED"/>
    <w:rsid w:val="00280D7D"/>
    <w:rsid w:val="0028297C"/>
    <w:rsid w:val="00282A34"/>
    <w:rsid w:val="00282D19"/>
    <w:rsid w:val="0028326F"/>
    <w:rsid w:val="002832CE"/>
    <w:rsid w:val="00283F24"/>
    <w:rsid w:val="002841DE"/>
    <w:rsid w:val="00284B8C"/>
    <w:rsid w:val="00284C5E"/>
    <w:rsid w:val="00285C9F"/>
    <w:rsid w:val="0029014F"/>
    <w:rsid w:val="00291491"/>
    <w:rsid w:val="00293FDB"/>
    <w:rsid w:val="00294B1F"/>
    <w:rsid w:val="00296A45"/>
    <w:rsid w:val="002A0987"/>
    <w:rsid w:val="002A24CF"/>
    <w:rsid w:val="002A2B45"/>
    <w:rsid w:val="002A4E4B"/>
    <w:rsid w:val="002A731D"/>
    <w:rsid w:val="002A7FB3"/>
    <w:rsid w:val="002B23C7"/>
    <w:rsid w:val="002B7A51"/>
    <w:rsid w:val="002B7C1F"/>
    <w:rsid w:val="002C0F09"/>
    <w:rsid w:val="002C5DFD"/>
    <w:rsid w:val="002D16F7"/>
    <w:rsid w:val="002D3644"/>
    <w:rsid w:val="002D37E7"/>
    <w:rsid w:val="002D46BB"/>
    <w:rsid w:val="002D666E"/>
    <w:rsid w:val="002D7200"/>
    <w:rsid w:val="002D769C"/>
    <w:rsid w:val="002E2ACC"/>
    <w:rsid w:val="002F05DC"/>
    <w:rsid w:val="002F1064"/>
    <w:rsid w:val="002F2EC2"/>
    <w:rsid w:val="002F3785"/>
    <w:rsid w:val="002F3C2E"/>
    <w:rsid w:val="002F5C3D"/>
    <w:rsid w:val="002F5D78"/>
    <w:rsid w:val="002F6B40"/>
    <w:rsid w:val="002F78E3"/>
    <w:rsid w:val="0030081D"/>
    <w:rsid w:val="00302BC2"/>
    <w:rsid w:val="003030BC"/>
    <w:rsid w:val="003031D1"/>
    <w:rsid w:val="0030645A"/>
    <w:rsid w:val="00311A8E"/>
    <w:rsid w:val="00314A62"/>
    <w:rsid w:val="003153D5"/>
    <w:rsid w:val="00315424"/>
    <w:rsid w:val="00315511"/>
    <w:rsid w:val="0032090C"/>
    <w:rsid w:val="00321337"/>
    <w:rsid w:val="0032161D"/>
    <w:rsid w:val="00322717"/>
    <w:rsid w:val="00323147"/>
    <w:rsid w:val="00326CB6"/>
    <w:rsid w:val="00326CE8"/>
    <w:rsid w:val="003315BF"/>
    <w:rsid w:val="00333ECE"/>
    <w:rsid w:val="003342E6"/>
    <w:rsid w:val="00334A19"/>
    <w:rsid w:val="00335C48"/>
    <w:rsid w:val="00336622"/>
    <w:rsid w:val="0034487E"/>
    <w:rsid w:val="003448C8"/>
    <w:rsid w:val="00347C82"/>
    <w:rsid w:val="00350F1C"/>
    <w:rsid w:val="00351EE2"/>
    <w:rsid w:val="00352DAE"/>
    <w:rsid w:val="00353FDA"/>
    <w:rsid w:val="0035672B"/>
    <w:rsid w:val="00357527"/>
    <w:rsid w:val="00357943"/>
    <w:rsid w:val="003605EC"/>
    <w:rsid w:val="00360B50"/>
    <w:rsid w:val="00365184"/>
    <w:rsid w:val="00370F96"/>
    <w:rsid w:val="00371D61"/>
    <w:rsid w:val="00372046"/>
    <w:rsid w:val="003727DE"/>
    <w:rsid w:val="003771BF"/>
    <w:rsid w:val="0038189E"/>
    <w:rsid w:val="00381A76"/>
    <w:rsid w:val="00382EBF"/>
    <w:rsid w:val="0038305C"/>
    <w:rsid w:val="0038317D"/>
    <w:rsid w:val="00386131"/>
    <w:rsid w:val="003937A0"/>
    <w:rsid w:val="00394836"/>
    <w:rsid w:val="00394CF2"/>
    <w:rsid w:val="003A29F3"/>
    <w:rsid w:val="003A3385"/>
    <w:rsid w:val="003A4C9C"/>
    <w:rsid w:val="003A539C"/>
    <w:rsid w:val="003A6E4B"/>
    <w:rsid w:val="003B0D8D"/>
    <w:rsid w:val="003B4E16"/>
    <w:rsid w:val="003B53DE"/>
    <w:rsid w:val="003B5A55"/>
    <w:rsid w:val="003B6A48"/>
    <w:rsid w:val="003C2AA1"/>
    <w:rsid w:val="003C3CD4"/>
    <w:rsid w:val="003C5A74"/>
    <w:rsid w:val="003C6DDB"/>
    <w:rsid w:val="003C7233"/>
    <w:rsid w:val="003D1B15"/>
    <w:rsid w:val="003D272D"/>
    <w:rsid w:val="003D62CD"/>
    <w:rsid w:val="003E172F"/>
    <w:rsid w:val="003E29C1"/>
    <w:rsid w:val="003E446C"/>
    <w:rsid w:val="003E4AAC"/>
    <w:rsid w:val="003E6DEE"/>
    <w:rsid w:val="003E7715"/>
    <w:rsid w:val="003F091A"/>
    <w:rsid w:val="003F21AB"/>
    <w:rsid w:val="00400BA3"/>
    <w:rsid w:val="00402627"/>
    <w:rsid w:val="00404451"/>
    <w:rsid w:val="00404AD6"/>
    <w:rsid w:val="0040602C"/>
    <w:rsid w:val="00407124"/>
    <w:rsid w:val="00407983"/>
    <w:rsid w:val="00411122"/>
    <w:rsid w:val="004125D3"/>
    <w:rsid w:val="004135EA"/>
    <w:rsid w:val="0041508D"/>
    <w:rsid w:val="00417105"/>
    <w:rsid w:val="00417358"/>
    <w:rsid w:val="00420ACB"/>
    <w:rsid w:val="00423BCA"/>
    <w:rsid w:val="00423FBF"/>
    <w:rsid w:val="004309AC"/>
    <w:rsid w:val="00431378"/>
    <w:rsid w:val="00432C5C"/>
    <w:rsid w:val="00432F9C"/>
    <w:rsid w:val="0043350C"/>
    <w:rsid w:val="00434EFA"/>
    <w:rsid w:val="00440150"/>
    <w:rsid w:val="0044089C"/>
    <w:rsid w:val="00441B76"/>
    <w:rsid w:val="00442C15"/>
    <w:rsid w:val="00442E81"/>
    <w:rsid w:val="00442FAB"/>
    <w:rsid w:val="00443BE1"/>
    <w:rsid w:val="0044721B"/>
    <w:rsid w:val="0045023B"/>
    <w:rsid w:val="004512D6"/>
    <w:rsid w:val="00451C83"/>
    <w:rsid w:val="00452881"/>
    <w:rsid w:val="00456893"/>
    <w:rsid w:val="00457E70"/>
    <w:rsid w:val="004664A1"/>
    <w:rsid w:val="00466DA1"/>
    <w:rsid w:val="004705E0"/>
    <w:rsid w:val="00470D5A"/>
    <w:rsid w:val="00475320"/>
    <w:rsid w:val="004761EB"/>
    <w:rsid w:val="0048062B"/>
    <w:rsid w:val="0048291E"/>
    <w:rsid w:val="00483A5F"/>
    <w:rsid w:val="00483B18"/>
    <w:rsid w:val="00485F46"/>
    <w:rsid w:val="004900E7"/>
    <w:rsid w:val="00492874"/>
    <w:rsid w:val="00492BE3"/>
    <w:rsid w:val="004942EA"/>
    <w:rsid w:val="00497964"/>
    <w:rsid w:val="004A2435"/>
    <w:rsid w:val="004A257F"/>
    <w:rsid w:val="004A5DA3"/>
    <w:rsid w:val="004A7FD1"/>
    <w:rsid w:val="004B3F3D"/>
    <w:rsid w:val="004B6419"/>
    <w:rsid w:val="004C01C4"/>
    <w:rsid w:val="004C021C"/>
    <w:rsid w:val="004C07FD"/>
    <w:rsid w:val="004C1F2F"/>
    <w:rsid w:val="004C1FB2"/>
    <w:rsid w:val="004C3B1D"/>
    <w:rsid w:val="004C6A98"/>
    <w:rsid w:val="004C7590"/>
    <w:rsid w:val="004D32F9"/>
    <w:rsid w:val="004D3360"/>
    <w:rsid w:val="004D4D09"/>
    <w:rsid w:val="004D5DD4"/>
    <w:rsid w:val="004D7338"/>
    <w:rsid w:val="004E2A02"/>
    <w:rsid w:val="004E34BB"/>
    <w:rsid w:val="004E43C1"/>
    <w:rsid w:val="004E5C4F"/>
    <w:rsid w:val="004E6AD2"/>
    <w:rsid w:val="004E74AD"/>
    <w:rsid w:val="004E7BC2"/>
    <w:rsid w:val="004F0382"/>
    <w:rsid w:val="004F2D8A"/>
    <w:rsid w:val="004F40EF"/>
    <w:rsid w:val="004F4E00"/>
    <w:rsid w:val="0050322D"/>
    <w:rsid w:val="00504A71"/>
    <w:rsid w:val="00506DFD"/>
    <w:rsid w:val="00513CBF"/>
    <w:rsid w:val="00514BED"/>
    <w:rsid w:val="005167B8"/>
    <w:rsid w:val="00520D48"/>
    <w:rsid w:val="00524011"/>
    <w:rsid w:val="005248C9"/>
    <w:rsid w:val="00525A7B"/>
    <w:rsid w:val="00526C99"/>
    <w:rsid w:val="00526CA0"/>
    <w:rsid w:val="0052748B"/>
    <w:rsid w:val="0053220A"/>
    <w:rsid w:val="005353F2"/>
    <w:rsid w:val="00535CBF"/>
    <w:rsid w:val="005366C8"/>
    <w:rsid w:val="00536879"/>
    <w:rsid w:val="00536EDF"/>
    <w:rsid w:val="00540C2F"/>
    <w:rsid w:val="00541645"/>
    <w:rsid w:val="00541EF2"/>
    <w:rsid w:val="0054228F"/>
    <w:rsid w:val="0054463E"/>
    <w:rsid w:val="00544B80"/>
    <w:rsid w:val="0054690A"/>
    <w:rsid w:val="005522F4"/>
    <w:rsid w:val="005527BA"/>
    <w:rsid w:val="0055443E"/>
    <w:rsid w:val="00554703"/>
    <w:rsid w:val="00555269"/>
    <w:rsid w:val="005555FB"/>
    <w:rsid w:val="005556A0"/>
    <w:rsid w:val="0055669E"/>
    <w:rsid w:val="005604E2"/>
    <w:rsid w:val="00560A5D"/>
    <w:rsid w:val="005613E4"/>
    <w:rsid w:val="00564D81"/>
    <w:rsid w:val="00565C41"/>
    <w:rsid w:val="0056623F"/>
    <w:rsid w:val="005706CF"/>
    <w:rsid w:val="00571258"/>
    <w:rsid w:val="00572755"/>
    <w:rsid w:val="00572BC3"/>
    <w:rsid w:val="005730D1"/>
    <w:rsid w:val="005753D5"/>
    <w:rsid w:val="00575FC6"/>
    <w:rsid w:val="00580C5C"/>
    <w:rsid w:val="00580ECC"/>
    <w:rsid w:val="00586B60"/>
    <w:rsid w:val="005904E6"/>
    <w:rsid w:val="00590A89"/>
    <w:rsid w:val="00590D31"/>
    <w:rsid w:val="00591C6C"/>
    <w:rsid w:val="0059237A"/>
    <w:rsid w:val="00593F8E"/>
    <w:rsid w:val="005A0276"/>
    <w:rsid w:val="005A02DD"/>
    <w:rsid w:val="005A03CB"/>
    <w:rsid w:val="005A2F91"/>
    <w:rsid w:val="005A5171"/>
    <w:rsid w:val="005B3D67"/>
    <w:rsid w:val="005B4411"/>
    <w:rsid w:val="005B5B19"/>
    <w:rsid w:val="005C1967"/>
    <w:rsid w:val="005C1B1E"/>
    <w:rsid w:val="005C2697"/>
    <w:rsid w:val="005C275C"/>
    <w:rsid w:val="005C2D91"/>
    <w:rsid w:val="005C3EDE"/>
    <w:rsid w:val="005C4582"/>
    <w:rsid w:val="005C7AAC"/>
    <w:rsid w:val="005C7E7E"/>
    <w:rsid w:val="005D1959"/>
    <w:rsid w:val="005D1ACD"/>
    <w:rsid w:val="005D60F0"/>
    <w:rsid w:val="005D6335"/>
    <w:rsid w:val="005D7252"/>
    <w:rsid w:val="005D789F"/>
    <w:rsid w:val="005E224E"/>
    <w:rsid w:val="005E2EFF"/>
    <w:rsid w:val="005E31D7"/>
    <w:rsid w:val="005E5F74"/>
    <w:rsid w:val="005F1C49"/>
    <w:rsid w:val="005F2F8B"/>
    <w:rsid w:val="005F4FD6"/>
    <w:rsid w:val="005F4FE1"/>
    <w:rsid w:val="005F61E0"/>
    <w:rsid w:val="00600F8F"/>
    <w:rsid w:val="00601A36"/>
    <w:rsid w:val="006023B1"/>
    <w:rsid w:val="006023F1"/>
    <w:rsid w:val="00603A14"/>
    <w:rsid w:val="006045DA"/>
    <w:rsid w:val="00604D17"/>
    <w:rsid w:val="00605BE1"/>
    <w:rsid w:val="006064BF"/>
    <w:rsid w:val="00607C06"/>
    <w:rsid w:val="0061233E"/>
    <w:rsid w:val="00615DC9"/>
    <w:rsid w:val="00616704"/>
    <w:rsid w:val="00616C42"/>
    <w:rsid w:val="00623368"/>
    <w:rsid w:val="00626749"/>
    <w:rsid w:val="00627A66"/>
    <w:rsid w:val="00630D0B"/>
    <w:rsid w:val="00632950"/>
    <w:rsid w:val="00640EBC"/>
    <w:rsid w:val="006429D1"/>
    <w:rsid w:val="006441B0"/>
    <w:rsid w:val="00647D3B"/>
    <w:rsid w:val="0065049A"/>
    <w:rsid w:val="00651C95"/>
    <w:rsid w:val="0065267E"/>
    <w:rsid w:val="0065440D"/>
    <w:rsid w:val="006548D0"/>
    <w:rsid w:val="00655925"/>
    <w:rsid w:val="006560F1"/>
    <w:rsid w:val="006573D8"/>
    <w:rsid w:val="0066013A"/>
    <w:rsid w:val="00661D40"/>
    <w:rsid w:val="00661D5F"/>
    <w:rsid w:val="00662647"/>
    <w:rsid w:val="0066389A"/>
    <w:rsid w:val="00664F6D"/>
    <w:rsid w:val="0066530C"/>
    <w:rsid w:val="0066531B"/>
    <w:rsid w:val="006655A1"/>
    <w:rsid w:val="0066578F"/>
    <w:rsid w:val="00665790"/>
    <w:rsid w:val="00666F7C"/>
    <w:rsid w:val="00667FB7"/>
    <w:rsid w:val="006700E8"/>
    <w:rsid w:val="00670F70"/>
    <w:rsid w:val="00671EB4"/>
    <w:rsid w:val="0067357C"/>
    <w:rsid w:val="00674DFC"/>
    <w:rsid w:val="00675435"/>
    <w:rsid w:val="00682634"/>
    <w:rsid w:val="0068293D"/>
    <w:rsid w:val="00683FD6"/>
    <w:rsid w:val="006852B2"/>
    <w:rsid w:val="006879FF"/>
    <w:rsid w:val="00690B19"/>
    <w:rsid w:val="00692283"/>
    <w:rsid w:val="00693467"/>
    <w:rsid w:val="00693CA3"/>
    <w:rsid w:val="00695443"/>
    <w:rsid w:val="00695CCD"/>
    <w:rsid w:val="006A3A2D"/>
    <w:rsid w:val="006A5499"/>
    <w:rsid w:val="006B0279"/>
    <w:rsid w:val="006B185E"/>
    <w:rsid w:val="006B1D17"/>
    <w:rsid w:val="006B36A7"/>
    <w:rsid w:val="006B3FA4"/>
    <w:rsid w:val="006B7DDA"/>
    <w:rsid w:val="006C07E5"/>
    <w:rsid w:val="006C103B"/>
    <w:rsid w:val="006C3588"/>
    <w:rsid w:val="006C54C4"/>
    <w:rsid w:val="006D1441"/>
    <w:rsid w:val="006D1877"/>
    <w:rsid w:val="006D2D58"/>
    <w:rsid w:val="006D495E"/>
    <w:rsid w:val="006D6D57"/>
    <w:rsid w:val="006D7014"/>
    <w:rsid w:val="006E0E48"/>
    <w:rsid w:val="006E20BB"/>
    <w:rsid w:val="006E48D3"/>
    <w:rsid w:val="006E4A87"/>
    <w:rsid w:val="006E5062"/>
    <w:rsid w:val="006E52EA"/>
    <w:rsid w:val="006E53B0"/>
    <w:rsid w:val="006E5890"/>
    <w:rsid w:val="006F3E2D"/>
    <w:rsid w:val="006F48EC"/>
    <w:rsid w:val="006F7048"/>
    <w:rsid w:val="006F74B8"/>
    <w:rsid w:val="00703A6C"/>
    <w:rsid w:val="007041E7"/>
    <w:rsid w:val="00710B83"/>
    <w:rsid w:val="007136D8"/>
    <w:rsid w:val="0071439A"/>
    <w:rsid w:val="00715F7B"/>
    <w:rsid w:val="00721031"/>
    <w:rsid w:val="00722051"/>
    <w:rsid w:val="00722080"/>
    <w:rsid w:val="00722AC0"/>
    <w:rsid w:val="00722C84"/>
    <w:rsid w:val="007230E3"/>
    <w:rsid w:val="00723766"/>
    <w:rsid w:val="00724F04"/>
    <w:rsid w:val="0072513C"/>
    <w:rsid w:val="00725D7A"/>
    <w:rsid w:val="0072705B"/>
    <w:rsid w:val="00727B20"/>
    <w:rsid w:val="00727E3F"/>
    <w:rsid w:val="0073231F"/>
    <w:rsid w:val="00732982"/>
    <w:rsid w:val="00735A91"/>
    <w:rsid w:val="00737059"/>
    <w:rsid w:val="00740009"/>
    <w:rsid w:val="00743DA8"/>
    <w:rsid w:val="0074520A"/>
    <w:rsid w:val="007458CD"/>
    <w:rsid w:val="007507EB"/>
    <w:rsid w:val="007524F9"/>
    <w:rsid w:val="00753BCD"/>
    <w:rsid w:val="00756145"/>
    <w:rsid w:val="00756788"/>
    <w:rsid w:val="00760671"/>
    <w:rsid w:val="0076195A"/>
    <w:rsid w:val="00764B9E"/>
    <w:rsid w:val="00764C51"/>
    <w:rsid w:val="00765115"/>
    <w:rsid w:val="0076573A"/>
    <w:rsid w:val="00765809"/>
    <w:rsid w:val="00765A32"/>
    <w:rsid w:val="00766C4A"/>
    <w:rsid w:val="00771090"/>
    <w:rsid w:val="007710F8"/>
    <w:rsid w:val="007738F0"/>
    <w:rsid w:val="00774160"/>
    <w:rsid w:val="00774184"/>
    <w:rsid w:val="00774A9F"/>
    <w:rsid w:val="00777B85"/>
    <w:rsid w:val="00783220"/>
    <w:rsid w:val="00783E0B"/>
    <w:rsid w:val="00786576"/>
    <w:rsid w:val="00786E99"/>
    <w:rsid w:val="00790513"/>
    <w:rsid w:val="00791259"/>
    <w:rsid w:val="00793796"/>
    <w:rsid w:val="00795DC6"/>
    <w:rsid w:val="007967EF"/>
    <w:rsid w:val="007A1B33"/>
    <w:rsid w:val="007A1FEE"/>
    <w:rsid w:val="007A4A76"/>
    <w:rsid w:val="007A4D50"/>
    <w:rsid w:val="007A7757"/>
    <w:rsid w:val="007A78D3"/>
    <w:rsid w:val="007B01DD"/>
    <w:rsid w:val="007B2D8C"/>
    <w:rsid w:val="007B536B"/>
    <w:rsid w:val="007B6220"/>
    <w:rsid w:val="007B6310"/>
    <w:rsid w:val="007B719A"/>
    <w:rsid w:val="007C29B5"/>
    <w:rsid w:val="007C4FCA"/>
    <w:rsid w:val="007C59BE"/>
    <w:rsid w:val="007C60AE"/>
    <w:rsid w:val="007C72D9"/>
    <w:rsid w:val="007D0D70"/>
    <w:rsid w:val="007D2739"/>
    <w:rsid w:val="007D292F"/>
    <w:rsid w:val="007D351C"/>
    <w:rsid w:val="007D39BC"/>
    <w:rsid w:val="007D3CA3"/>
    <w:rsid w:val="007D5FFD"/>
    <w:rsid w:val="007D7D10"/>
    <w:rsid w:val="007E32BD"/>
    <w:rsid w:val="007E3ED0"/>
    <w:rsid w:val="007E702B"/>
    <w:rsid w:val="007E7C9E"/>
    <w:rsid w:val="007F00CF"/>
    <w:rsid w:val="007F2080"/>
    <w:rsid w:val="007F2F5E"/>
    <w:rsid w:val="007F41C3"/>
    <w:rsid w:val="007F7155"/>
    <w:rsid w:val="00802599"/>
    <w:rsid w:val="00803558"/>
    <w:rsid w:val="00804680"/>
    <w:rsid w:val="0080740E"/>
    <w:rsid w:val="00807BDE"/>
    <w:rsid w:val="0081213C"/>
    <w:rsid w:val="0081655F"/>
    <w:rsid w:val="00816C52"/>
    <w:rsid w:val="008174F7"/>
    <w:rsid w:val="00822550"/>
    <w:rsid w:val="00826AC2"/>
    <w:rsid w:val="0083016D"/>
    <w:rsid w:val="0083091A"/>
    <w:rsid w:val="00831338"/>
    <w:rsid w:val="008326B4"/>
    <w:rsid w:val="008334BB"/>
    <w:rsid w:val="00833D60"/>
    <w:rsid w:val="008362B9"/>
    <w:rsid w:val="008369D3"/>
    <w:rsid w:val="008424B0"/>
    <w:rsid w:val="00842857"/>
    <w:rsid w:val="00843548"/>
    <w:rsid w:val="0084555A"/>
    <w:rsid w:val="00847345"/>
    <w:rsid w:val="0084744A"/>
    <w:rsid w:val="0085276F"/>
    <w:rsid w:val="00852988"/>
    <w:rsid w:val="0085344F"/>
    <w:rsid w:val="00855B59"/>
    <w:rsid w:val="00857670"/>
    <w:rsid w:val="00857D84"/>
    <w:rsid w:val="00865420"/>
    <w:rsid w:val="00865707"/>
    <w:rsid w:val="00866376"/>
    <w:rsid w:val="00866C79"/>
    <w:rsid w:val="00873788"/>
    <w:rsid w:val="00873CA4"/>
    <w:rsid w:val="00875717"/>
    <w:rsid w:val="00876BDF"/>
    <w:rsid w:val="0088463A"/>
    <w:rsid w:val="00885710"/>
    <w:rsid w:val="00892478"/>
    <w:rsid w:val="008933E1"/>
    <w:rsid w:val="00894C17"/>
    <w:rsid w:val="0089535D"/>
    <w:rsid w:val="00895800"/>
    <w:rsid w:val="008A12EC"/>
    <w:rsid w:val="008A43A7"/>
    <w:rsid w:val="008A49CF"/>
    <w:rsid w:val="008A64D8"/>
    <w:rsid w:val="008B031E"/>
    <w:rsid w:val="008B3DC4"/>
    <w:rsid w:val="008B438F"/>
    <w:rsid w:val="008B46C6"/>
    <w:rsid w:val="008B52C7"/>
    <w:rsid w:val="008B7895"/>
    <w:rsid w:val="008C5142"/>
    <w:rsid w:val="008C5617"/>
    <w:rsid w:val="008D37BA"/>
    <w:rsid w:val="008D6087"/>
    <w:rsid w:val="008E00BB"/>
    <w:rsid w:val="008E0806"/>
    <w:rsid w:val="008E3809"/>
    <w:rsid w:val="008E4D32"/>
    <w:rsid w:val="008F0A32"/>
    <w:rsid w:val="008F1267"/>
    <w:rsid w:val="008F21F3"/>
    <w:rsid w:val="008F329B"/>
    <w:rsid w:val="008F4E63"/>
    <w:rsid w:val="008F50B2"/>
    <w:rsid w:val="008F5EB4"/>
    <w:rsid w:val="008F62D2"/>
    <w:rsid w:val="008F6586"/>
    <w:rsid w:val="00900534"/>
    <w:rsid w:val="009043A9"/>
    <w:rsid w:val="00905775"/>
    <w:rsid w:val="00906BE3"/>
    <w:rsid w:val="00907A06"/>
    <w:rsid w:val="00910AEE"/>
    <w:rsid w:val="00911DCB"/>
    <w:rsid w:val="009123AC"/>
    <w:rsid w:val="00913854"/>
    <w:rsid w:val="00914775"/>
    <w:rsid w:val="00915DA8"/>
    <w:rsid w:val="009175F4"/>
    <w:rsid w:val="009178F3"/>
    <w:rsid w:val="009208E3"/>
    <w:rsid w:val="009217D6"/>
    <w:rsid w:val="009253FC"/>
    <w:rsid w:val="00926528"/>
    <w:rsid w:val="009333F5"/>
    <w:rsid w:val="00933C31"/>
    <w:rsid w:val="00935A8A"/>
    <w:rsid w:val="00935C9C"/>
    <w:rsid w:val="00935FE0"/>
    <w:rsid w:val="00936B10"/>
    <w:rsid w:val="00936EA5"/>
    <w:rsid w:val="009379AA"/>
    <w:rsid w:val="00942B68"/>
    <w:rsid w:val="0095044D"/>
    <w:rsid w:val="00953FEB"/>
    <w:rsid w:val="00954ABE"/>
    <w:rsid w:val="00954D3C"/>
    <w:rsid w:val="009550FF"/>
    <w:rsid w:val="0095581B"/>
    <w:rsid w:val="00960A63"/>
    <w:rsid w:val="009639F8"/>
    <w:rsid w:val="00965B4A"/>
    <w:rsid w:val="00971E65"/>
    <w:rsid w:val="00973C6D"/>
    <w:rsid w:val="00974A0D"/>
    <w:rsid w:val="00974B49"/>
    <w:rsid w:val="00974D89"/>
    <w:rsid w:val="009761C1"/>
    <w:rsid w:val="00980D56"/>
    <w:rsid w:val="00983B80"/>
    <w:rsid w:val="00983BDF"/>
    <w:rsid w:val="00984966"/>
    <w:rsid w:val="00984D21"/>
    <w:rsid w:val="0098658C"/>
    <w:rsid w:val="00987479"/>
    <w:rsid w:val="0099069A"/>
    <w:rsid w:val="00991F0A"/>
    <w:rsid w:val="00993D26"/>
    <w:rsid w:val="00995DEA"/>
    <w:rsid w:val="009A1839"/>
    <w:rsid w:val="009A3AB5"/>
    <w:rsid w:val="009A4072"/>
    <w:rsid w:val="009A5316"/>
    <w:rsid w:val="009A6C9B"/>
    <w:rsid w:val="009B00C4"/>
    <w:rsid w:val="009B27B6"/>
    <w:rsid w:val="009B5897"/>
    <w:rsid w:val="009C025D"/>
    <w:rsid w:val="009C1ED6"/>
    <w:rsid w:val="009C2CC8"/>
    <w:rsid w:val="009C2E1E"/>
    <w:rsid w:val="009C2EAE"/>
    <w:rsid w:val="009C5A78"/>
    <w:rsid w:val="009C6B24"/>
    <w:rsid w:val="009C764B"/>
    <w:rsid w:val="009D0821"/>
    <w:rsid w:val="009D1E18"/>
    <w:rsid w:val="009D4E9E"/>
    <w:rsid w:val="009D4FAE"/>
    <w:rsid w:val="009D79CA"/>
    <w:rsid w:val="009E30A7"/>
    <w:rsid w:val="009E4648"/>
    <w:rsid w:val="009E4DFD"/>
    <w:rsid w:val="009E7DE8"/>
    <w:rsid w:val="009F0B01"/>
    <w:rsid w:val="009F1B3B"/>
    <w:rsid w:val="009F2A6A"/>
    <w:rsid w:val="009F4648"/>
    <w:rsid w:val="009F6EFA"/>
    <w:rsid w:val="00A009F0"/>
    <w:rsid w:val="00A00FA7"/>
    <w:rsid w:val="00A0255A"/>
    <w:rsid w:val="00A0567D"/>
    <w:rsid w:val="00A0578F"/>
    <w:rsid w:val="00A072D0"/>
    <w:rsid w:val="00A07826"/>
    <w:rsid w:val="00A12FE6"/>
    <w:rsid w:val="00A14AB8"/>
    <w:rsid w:val="00A207DB"/>
    <w:rsid w:val="00A20EB1"/>
    <w:rsid w:val="00A20F6C"/>
    <w:rsid w:val="00A25674"/>
    <w:rsid w:val="00A258AE"/>
    <w:rsid w:val="00A26029"/>
    <w:rsid w:val="00A268EA"/>
    <w:rsid w:val="00A317E0"/>
    <w:rsid w:val="00A32724"/>
    <w:rsid w:val="00A32782"/>
    <w:rsid w:val="00A339C5"/>
    <w:rsid w:val="00A354F1"/>
    <w:rsid w:val="00A3582C"/>
    <w:rsid w:val="00A36528"/>
    <w:rsid w:val="00A36ECA"/>
    <w:rsid w:val="00A37C3F"/>
    <w:rsid w:val="00A40389"/>
    <w:rsid w:val="00A40F64"/>
    <w:rsid w:val="00A41392"/>
    <w:rsid w:val="00A416D2"/>
    <w:rsid w:val="00A41C3F"/>
    <w:rsid w:val="00A41E9A"/>
    <w:rsid w:val="00A43772"/>
    <w:rsid w:val="00A4620C"/>
    <w:rsid w:val="00A466B1"/>
    <w:rsid w:val="00A501E4"/>
    <w:rsid w:val="00A51143"/>
    <w:rsid w:val="00A51BCC"/>
    <w:rsid w:val="00A5562C"/>
    <w:rsid w:val="00A55A18"/>
    <w:rsid w:val="00A60038"/>
    <w:rsid w:val="00A60061"/>
    <w:rsid w:val="00A6109F"/>
    <w:rsid w:val="00A61725"/>
    <w:rsid w:val="00A62B2A"/>
    <w:rsid w:val="00A62E0D"/>
    <w:rsid w:val="00A62EEB"/>
    <w:rsid w:val="00A64B13"/>
    <w:rsid w:val="00A64D81"/>
    <w:rsid w:val="00A6573B"/>
    <w:rsid w:val="00A70B7E"/>
    <w:rsid w:val="00A715E9"/>
    <w:rsid w:val="00A7333B"/>
    <w:rsid w:val="00A73FA5"/>
    <w:rsid w:val="00A74CB9"/>
    <w:rsid w:val="00A75DAC"/>
    <w:rsid w:val="00A76512"/>
    <w:rsid w:val="00A80574"/>
    <w:rsid w:val="00A8063B"/>
    <w:rsid w:val="00A835E8"/>
    <w:rsid w:val="00A84318"/>
    <w:rsid w:val="00A86040"/>
    <w:rsid w:val="00A8642F"/>
    <w:rsid w:val="00A87C69"/>
    <w:rsid w:val="00A9075E"/>
    <w:rsid w:val="00A90C1D"/>
    <w:rsid w:val="00A90C2A"/>
    <w:rsid w:val="00A9224D"/>
    <w:rsid w:val="00A93FE3"/>
    <w:rsid w:val="00A967C9"/>
    <w:rsid w:val="00A9726F"/>
    <w:rsid w:val="00AA1C5E"/>
    <w:rsid w:val="00AA3F2F"/>
    <w:rsid w:val="00AA4100"/>
    <w:rsid w:val="00AA64A0"/>
    <w:rsid w:val="00AA715B"/>
    <w:rsid w:val="00AB26F5"/>
    <w:rsid w:val="00AC0AAD"/>
    <w:rsid w:val="00AC1B13"/>
    <w:rsid w:val="00AC21DF"/>
    <w:rsid w:val="00AC2F4D"/>
    <w:rsid w:val="00AC3228"/>
    <w:rsid w:val="00AC5A6F"/>
    <w:rsid w:val="00AD0CE0"/>
    <w:rsid w:val="00AD4B27"/>
    <w:rsid w:val="00AD77CF"/>
    <w:rsid w:val="00AE406B"/>
    <w:rsid w:val="00AE4E5F"/>
    <w:rsid w:val="00AE5237"/>
    <w:rsid w:val="00AE5D1C"/>
    <w:rsid w:val="00AF138B"/>
    <w:rsid w:val="00AF180E"/>
    <w:rsid w:val="00AF197C"/>
    <w:rsid w:val="00AF339F"/>
    <w:rsid w:val="00AF3857"/>
    <w:rsid w:val="00AF4C52"/>
    <w:rsid w:val="00AF51E2"/>
    <w:rsid w:val="00AF5842"/>
    <w:rsid w:val="00AF596D"/>
    <w:rsid w:val="00AF5C35"/>
    <w:rsid w:val="00AF632B"/>
    <w:rsid w:val="00AF63BB"/>
    <w:rsid w:val="00B07E70"/>
    <w:rsid w:val="00B1247D"/>
    <w:rsid w:val="00B13414"/>
    <w:rsid w:val="00B17A72"/>
    <w:rsid w:val="00B226DD"/>
    <w:rsid w:val="00B23707"/>
    <w:rsid w:val="00B26545"/>
    <w:rsid w:val="00B27107"/>
    <w:rsid w:val="00B302EA"/>
    <w:rsid w:val="00B30549"/>
    <w:rsid w:val="00B3240D"/>
    <w:rsid w:val="00B34869"/>
    <w:rsid w:val="00B35F55"/>
    <w:rsid w:val="00B376C7"/>
    <w:rsid w:val="00B377D6"/>
    <w:rsid w:val="00B37C01"/>
    <w:rsid w:val="00B43506"/>
    <w:rsid w:val="00B4464B"/>
    <w:rsid w:val="00B460A4"/>
    <w:rsid w:val="00B5202F"/>
    <w:rsid w:val="00B5483B"/>
    <w:rsid w:val="00B5592D"/>
    <w:rsid w:val="00B56880"/>
    <w:rsid w:val="00B6044E"/>
    <w:rsid w:val="00B6139B"/>
    <w:rsid w:val="00B62FDB"/>
    <w:rsid w:val="00B63599"/>
    <w:rsid w:val="00B64AA1"/>
    <w:rsid w:val="00B65DD2"/>
    <w:rsid w:val="00B73657"/>
    <w:rsid w:val="00B745CA"/>
    <w:rsid w:val="00B752D0"/>
    <w:rsid w:val="00B76255"/>
    <w:rsid w:val="00B774F9"/>
    <w:rsid w:val="00B81B16"/>
    <w:rsid w:val="00B82392"/>
    <w:rsid w:val="00B825AC"/>
    <w:rsid w:val="00B84ED2"/>
    <w:rsid w:val="00B86117"/>
    <w:rsid w:val="00B877D6"/>
    <w:rsid w:val="00B913C7"/>
    <w:rsid w:val="00B91450"/>
    <w:rsid w:val="00B91A54"/>
    <w:rsid w:val="00B934B3"/>
    <w:rsid w:val="00B94EE4"/>
    <w:rsid w:val="00B94FD9"/>
    <w:rsid w:val="00B963EA"/>
    <w:rsid w:val="00BA0448"/>
    <w:rsid w:val="00BA0F5F"/>
    <w:rsid w:val="00BA19A8"/>
    <w:rsid w:val="00BA393F"/>
    <w:rsid w:val="00BB29B1"/>
    <w:rsid w:val="00BB3A5E"/>
    <w:rsid w:val="00BB6107"/>
    <w:rsid w:val="00BB75A2"/>
    <w:rsid w:val="00BC4AD3"/>
    <w:rsid w:val="00BC6F96"/>
    <w:rsid w:val="00BC7195"/>
    <w:rsid w:val="00BD0800"/>
    <w:rsid w:val="00BD1200"/>
    <w:rsid w:val="00BD2869"/>
    <w:rsid w:val="00BD2C99"/>
    <w:rsid w:val="00BD3B26"/>
    <w:rsid w:val="00BD3C85"/>
    <w:rsid w:val="00BD4100"/>
    <w:rsid w:val="00BD5787"/>
    <w:rsid w:val="00BD5F19"/>
    <w:rsid w:val="00BD6522"/>
    <w:rsid w:val="00BD6D0D"/>
    <w:rsid w:val="00BD74ED"/>
    <w:rsid w:val="00BE03B7"/>
    <w:rsid w:val="00BE1408"/>
    <w:rsid w:val="00BE3879"/>
    <w:rsid w:val="00BE3937"/>
    <w:rsid w:val="00BE668C"/>
    <w:rsid w:val="00BE7E5D"/>
    <w:rsid w:val="00BF0DEA"/>
    <w:rsid w:val="00BF0EC0"/>
    <w:rsid w:val="00BF3EAF"/>
    <w:rsid w:val="00BF4607"/>
    <w:rsid w:val="00BF5193"/>
    <w:rsid w:val="00BF63E6"/>
    <w:rsid w:val="00C00AE4"/>
    <w:rsid w:val="00C03647"/>
    <w:rsid w:val="00C036D4"/>
    <w:rsid w:val="00C04A52"/>
    <w:rsid w:val="00C04BDB"/>
    <w:rsid w:val="00C04DF5"/>
    <w:rsid w:val="00C0679B"/>
    <w:rsid w:val="00C120D7"/>
    <w:rsid w:val="00C13BFB"/>
    <w:rsid w:val="00C1400F"/>
    <w:rsid w:val="00C1755A"/>
    <w:rsid w:val="00C17E1D"/>
    <w:rsid w:val="00C21A0F"/>
    <w:rsid w:val="00C22E46"/>
    <w:rsid w:val="00C23029"/>
    <w:rsid w:val="00C23E30"/>
    <w:rsid w:val="00C25980"/>
    <w:rsid w:val="00C259CB"/>
    <w:rsid w:val="00C30727"/>
    <w:rsid w:val="00C3097F"/>
    <w:rsid w:val="00C31662"/>
    <w:rsid w:val="00C31A92"/>
    <w:rsid w:val="00C33F00"/>
    <w:rsid w:val="00C34F50"/>
    <w:rsid w:val="00C35A8C"/>
    <w:rsid w:val="00C36B93"/>
    <w:rsid w:val="00C36F37"/>
    <w:rsid w:val="00C40D5A"/>
    <w:rsid w:val="00C413F2"/>
    <w:rsid w:val="00C41884"/>
    <w:rsid w:val="00C41EE3"/>
    <w:rsid w:val="00C42345"/>
    <w:rsid w:val="00C44B7F"/>
    <w:rsid w:val="00C50489"/>
    <w:rsid w:val="00C52690"/>
    <w:rsid w:val="00C53B9B"/>
    <w:rsid w:val="00C55060"/>
    <w:rsid w:val="00C5578E"/>
    <w:rsid w:val="00C559DF"/>
    <w:rsid w:val="00C6067B"/>
    <w:rsid w:val="00C60980"/>
    <w:rsid w:val="00C61C2F"/>
    <w:rsid w:val="00C61C7F"/>
    <w:rsid w:val="00C6279F"/>
    <w:rsid w:val="00C67B3D"/>
    <w:rsid w:val="00C67F69"/>
    <w:rsid w:val="00C70930"/>
    <w:rsid w:val="00C75B8B"/>
    <w:rsid w:val="00C813FF"/>
    <w:rsid w:val="00C840BC"/>
    <w:rsid w:val="00C928B4"/>
    <w:rsid w:val="00C929F4"/>
    <w:rsid w:val="00C93469"/>
    <w:rsid w:val="00C96316"/>
    <w:rsid w:val="00C96BDA"/>
    <w:rsid w:val="00CA0F13"/>
    <w:rsid w:val="00CA3E50"/>
    <w:rsid w:val="00CA619E"/>
    <w:rsid w:val="00CB0888"/>
    <w:rsid w:val="00CB4568"/>
    <w:rsid w:val="00CB4C1F"/>
    <w:rsid w:val="00CB52D2"/>
    <w:rsid w:val="00CB617D"/>
    <w:rsid w:val="00CB7C6E"/>
    <w:rsid w:val="00CC0107"/>
    <w:rsid w:val="00CC08BA"/>
    <w:rsid w:val="00CC23FF"/>
    <w:rsid w:val="00CC3595"/>
    <w:rsid w:val="00CC4A46"/>
    <w:rsid w:val="00CC6893"/>
    <w:rsid w:val="00CC6AEF"/>
    <w:rsid w:val="00CC6D7F"/>
    <w:rsid w:val="00CD0AE7"/>
    <w:rsid w:val="00CD119D"/>
    <w:rsid w:val="00CD3F30"/>
    <w:rsid w:val="00CD4208"/>
    <w:rsid w:val="00CD47B8"/>
    <w:rsid w:val="00CD6283"/>
    <w:rsid w:val="00CE0D27"/>
    <w:rsid w:val="00CE18F3"/>
    <w:rsid w:val="00CE1AB9"/>
    <w:rsid w:val="00CE449A"/>
    <w:rsid w:val="00CE4564"/>
    <w:rsid w:val="00CE4579"/>
    <w:rsid w:val="00CE65F1"/>
    <w:rsid w:val="00CF403A"/>
    <w:rsid w:val="00CF578F"/>
    <w:rsid w:val="00D000FA"/>
    <w:rsid w:val="00D038F4"/>
    <w:rsid w:val="00D0448E"/>
    <w:rsid w:val="00D045CB"/>
    <w:rsid w:val="00D06A3E"/>
    <w:rsid w:val="00D103A6"/>
    <w:rsid w:val="00D142B3"/>
    <w:rsid w:val="00D15977"/>
    <w:rsid w:val="00D1606C"/>
    <w:rsid w:val="00D21A6B"/>
    <w:rsid w:val="00D21D8E"/>
    <w:rsid w:val="00D22319"/>
    <w:rsid w:val="00D223AC"/>
    <w:rsid w:val="00D230CA"/>
    <w:rsid w:val="00D2335C"/>
    <w:rsid w:val="00D26B4E"/>
    <w:rsid w:val="00D2762B"/>
    <w:rsid w:val="00D27E60"/>
    <w:rsid w:val="00D3338F"/>
    <w:rsid w:val="00D35AE2"/>
    <w:rsid w:val="00D367AA"/>
    <w:rsid w:val="00D408A6"/>
    <w:rsid w:val="00D422CA"/>
    <w:rsid w:val="00D42C1B"/>
    <w:rsid w:val="00D4649A"/>
    <w:rsid w:val="00D5365E"/>
    <w:rsid w:val="00D54535"/>
    <w:rsid w:val="00D545FC"/>
    <w:rsid w:val="00D54D55"/>
    <w:rsid w:val="00D56E44"/>
    <w:rsid w:val="00D57C83"/>
    <w:rsid w:val="00D60B2F"/>
    <w:rsid w:val="00D734DF"/>
    <w:rsid w:val="00D747AF"/>
    <w:rsid w:val="00D74A3E"/>
    <w:rsid w:val="00D74F92"/>
    <w:rsid w:val="00D75146"/>
    <w:rsid w:val="00D769A5"/>
    <w:rsid w:val="00D800F0"/>
    <w:rsid w:val="00D82AA6"/>
    <w:rsid w:val="00D83027"/>
    <w:rsid w:val="00D92469"/>
    <w:rsid w:val="00D9306F"/>
    <w:rsid w:val="00D93568"/>
    <w:rsid w:val="00D93637"/>
    <w:rsid w:val="00DA30F8"/>
    <w:rsid w:val="00DA4CA4"/>
    <w:rsid w:val="00DA5B71"/>
    <w:rsid w:val="00DB0056"/>
    <w:rsid w:val="00DB05C4"/>
    <w:rsid w:val="00DB146F"/>
    <w:rsid w:val="00DB4975"/>
    <w:rsid w:val="00DB4BC0"/>
    <w:rsid w:val="00DB4EEF"/>
    <w:rsid w:val="00DB5455"/>
    <w:rsid w:val="00DB5DCE"/>
    <w:rsid w:val="00DB6B63"/>
    <w:rsid w:val="00DB6ED8"/>
    <w:rsid w:val="00DB7D7F"/>
    <w:rsid w:val="00DC0A57"/>
    <w:rsid w:val="00DC1537"/>
    <w:rsid w:val="00DC2342"/>
    <w:rsid w:val="00DC7528"/>
    <w:rsid w:val="00DD1055"/>
    <w:rsid w:val="00DD584B"/>
    <w:rsid w:val="00DE35D3"/>
    <w:rsid w:val="00DE3970"/>
    <w:rsid w:val="00DF5428"/>
    <w:rsid w:val="00DF7C1E"/>
    <w:rsid w:val="00E03625"/>
    <w:rsid w:val="00E04CF4"/>
    <w:rsid w:val="00E062C8"/>
    <w:rsid w:val="00E114DE"/>
    <w:rsid w:val="00E120CA"/>
    <w:rsid w:val="00E124AD"/>
    <w:rsid w:val="00E12A1C"/>
    <w:rsid w:val="00E208CA"/>
    <w:rsid w:val="00E20AFF"/>
    <w:rsid w:val="00E237F0"/>
    <w:rsid w:val="00E25657"/>
    <w:rsid w:val="00E269AC"/>
    <w:rsid w:val="00E269D2"/>
    <w:rsid w:val="00E26BB1"/>
    <w:rsid w:val="00E3113E"/>
    <w:rsid w:val="00E3144D"/>
    <w:rsid w:val="00E328AB"/>
    <w:rsid w:val="00E339BF"/>
    <w:rsid w:val="00E33B86"/>
    <w:rsid w:val="00E40EA9"/>
    <w:rsid w:val="00E432FE"/>
    <w:rsid w:val="00E44180"/>
    <w:rsid w:val="00E4421E"/>
    <w:rsid w:val="00E4466A"/>
    <w:rsid w:val="00E45F6E"/>
    <w:rsid w:val="00E4659E"/>
    <w:rsid w:val="00E4740E"/>
    <w:rsid w:val="00E47C80"/>
    <w:rsid w:val="00E5141B"/>
    <w:rsid w:val="00E53735"/>
    <w:rsid w:val="00E56BB1"/>
    <w:rsid w:val="00E570F8"/>
    <w:rsid w:val="00E572F2"/>
    <w:rsid w:val="00E627CA"/>
    <w:rsid w:val="00E634C4"/>
    <w:rsid w:val="00E644FE"/>
    <w:rsid w:val="00E646E0"/>
    <w:rsid w:val="00E64B05"/>
    <w:rsid w:val="00E66F27"/>
    <w:rsid w:val="00E66F2A"/>
    <w:rsid w:val="00E67CB2"/>
    <w:rsid w:val="00E72130"/>
    <w:rsid w:val="00E72927"/>
    <w:rsid w:val="00E73AF6"/>
    <w:rsid w:val="00E7499A"/>
    <w:rsid w:val="00E76250"/>
    <w:rsid w:val="00E76EE0"/>
    <w:rsid w:val="00E80D43"/>
    <w:rsid w:val="00E82203"/>
    <w:rsid w:val="00E852BF"/>
    <w:rsid w:val="00E909FC"/>
    <w:rsid w:val="00E9216E"/>
    <w:rsid w:val="00E95C2B"/>
    <w:rsid w:val="00E9664F"/>
    <w:rsid w:val="00E972CF"/>
    <w:rsid w:val="00EA0340"/>
    <w:rsid w:val="00EA06CA"/>
    <w:rsid w:val="00EA36DD"/>
    <w:rsid w:val="00EA3CF9"/>
    <w:rsid w:val="00EA549F"/>
    <w:rsid w:val="00EA566E"/>
    <w:rsid w:val="00EA5E4B"/>
    <w:rsid w:val="00EA78DA"/>
    <w:rsid w:val="00EB0C34"/>
    <w:rsid w:val="00EB1299"/>
    <w:rsid w:val="00EB1742"/>
    <w:rsid w:val="00EB2299"/>
    <w:rsid w:val="00EB257E"/>
    <w:rsid w:val="00EB3FC9"/>
    <w:rsid w:val="00EB572D"/>
    <w:rsid w:val="00EB5C1C"/>
    <w:rsid w:val="00EB6A3E"/>
    <w:rsid w:val="00EB7BEE"/>
    <w:rsid w:val="00EC02EC"/>
    <w:rsid w:val="00EC48AB"/>
    <w:rsid w:val="00ED30F6"/>
    <w:rsid w:val="00ED56DE"/>
    <w:rsid w:val="00ED6F3E"/>
    <w:rsid w:val="00ED78C2"/>
    <w:rsid w:val="00EE16DC"/>
    <w:rsid w:val="00EE1EC8"/>
    <w:rsid w:val="00EE3706"/>
    <w:rsid w:val="00EE6C8D"/>
    <w:rsid w:val="00EF0517"/>
    <w:rsid w:val="00EF0567"/>
    <w:rsid w:val="00EF0656"/>
    <w:rsid w:val="00EF4BBF"/>
    <w:rsid w:val="00EF6BC2"/>
    <w:rsid w:val="00F01231"/>
    <w:rsid w:val="00F0131C"/>
    <w:rsid w:val="00F01D97"/>
    <w:rsid w:val="00F020F7"/>
    <w:rsid w:val="00F02AC0"/>
    <w:rsid w:val="00F02DBD"/>
    <w:rsid w:val="00F0508D"/>
    <w:rsid w:val="00F05F1F"/>
    <w:rsid w:val="00F06AC4"/>
    <w:rsid w:val="00F07433"/>
    <w:rsid w:val="00F0799C"/>
    <w:rsid w:val="00F1030D"/>
    <w:rsid w:val="00F1069C"/>
    <w:rsid w:val="00F1249B"/>
    <w:rsid w:val="00F13A2B"/>
    <w:rsid w:val="00F13F7E"/>
    <w:rsid w:val="00F15BD4"/>
    <w:rsid w:val="00F21B88"/>
    <w:rsid w:val="00F230F8"/>
    <w:rsid w:val="00F26406"/>
    <w:rsid w:val="00F30FB1"/>
    <w:rsid w:val="00F3387F"/>
    <w:rsid w:val="00F36EA4"/>
    <w:rsid w:val="00F4029E"/>
    <w:rsid w:val="00F50CF4"/>
    <w:rsid w:val="00F50E2A"/>
    <w:rsid w:val="00F51B6C"/>
    <w:rsid w:val="00F51E8E"/>
    <w:rsid w:val="00F529DF"/>
    <w:rsid w:val="00F5417B"/>
    <w:rsid w:val="00F54999"/>
    <w:rsid w:val="00F575F2"/>
    <w:rsid w:val="00F607FB"/>
    <w:rsid w:val="00F61B50"/>
    <w:rsid w:val="00F63C7D"/>
    <w:rsid w:val="00F65892"/>
    <w:rsid w:val="00F671BD"/>
    <w:rsid w:val="00F7469C"/>
    <w:rsid w:val="00F8056F"/>
    <w:rsid w:val="00F80764"/>
    <w:rsid w:val="00F81A8D"/>
    <w:rsid w:val="00F82BAE"/>
    <w:rsid w:val="00F84326"/>
    <w:rsid w:val="00F8581E"/>
    <w:rsid w:val="00F90455"/>
    <w:rsid w:val="00F9058B"/>
    <w:rsid w:val="00F91F78"/>
    <w:rsid w:val="00F9347B"/>
    <w:rsid w:val="00F94B58"/>
    <w:rsid w:val="00F95077"/>
    <w:rsid w:val="00F971D4"/>
    <w:rsid w:val="00FA438C"/>
    <w:rsid w:val="00FA5084"/>
    <w:rsid w:val="00FA5B8B"/>
    <w:rsid w:val="00FB04ED"/>
    <w:rsid w:val="00FB260E"/>
    <w:rsid w:val="00FB33AA"/>
    <w:rsid w:val="00FB4193"/>
    <w:rsid w:val="00FB474E"/>
    <w:rsid w:val="00FB4874"/>
    <w:rsid w:val="00FB66E9"/>
    <w:rsid w:val="00FB6A46"/>
    <w:rsid w:val="00FB6C83"/>
    <w:rsid w:val="00FC1ECD"/>
    <w:rsid w:val="00FC24FF"/>
    <w:rsid w:val="00FC3342"/>
    <w:rsid w:val="00FC3587"/>
    <w:rsid w:val="00FC3AAC"/>
    <w:rsid w:val="00FC751D"/>
    <w:rsid w:val="00FC7C7B"/>
    <w:rsid w:val="00FD00B5"/>
    <w:rsid w:val="00FD0DF2"/>
    <w:rsid w:val="00FD4381"/>
    <w:rsid w:val="00FD5017"/>
    <w:rsid w:val="00FD5E70"/>
    <w:rsid w:val="00FE0035"/>
    <w:rsid w:val="00FE05B2"/>
    <w:rsid w:val="00FE1117"/>
    <w:rsid w:val="00FE1466"/>
    <w:rsid w:val="00FE426C"/>
    <w:rsid w:val="00FE582B"/>
    <w:rsid w:val="00FE5C4F"/>
    <w:rsid w:val="00FE63A2"/>
    <w:rsid w:val="00FE73A3"/>
    <w:rsid w:val="00FF094D"/>
    <w:rsid w:val="00FF097A"/>
    <w:rsid w:val="00FF0DBE"/>
    <w:rsid w:val="00FF158C"/>
    <w:rsid w:val="00FF2C46"/>
    <w:rsid w:val="00FF5DF2"/>
    <w:rsid w:val="00FF616B"/>
    <w:rsid w:val="00FF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D8796"/>
  <w15:docId w15:val="{AFC9ABBC-CD68-4500-9910-D20A3ADF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8EC"/>
    <w:pPr>
      <w:ind w:left="720"/>
      <w:contextualSpacing/>
    </w:pPr>
  </w:style>
  <w:style w:type="paragraph" w:styleId="Header">
    <w:name w:val="header"/>
    <w:basedOn w:val="Normal"/>
    <w:link w:val="HeaderChar"/>
    <w:uiPriority w:val="99"/>
    <w:unhideWhenUsed/>
    <w:rsid w:val="001039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9D1"/>
  </w:style>
  <w:style w:type="paragraph" w:styleId="Footer">
    <w:name w:val="footer"/>
    <w:basedOn w:val="Normal"/>
    <w:link w:val="FooterChar"/>
    <w:uiPriority w:val="99"/>
    <w:unhideWhenUsed/>
    <w:rsid w:val="001039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9D1"/>
  </w:style>
  <w:style w:type="character" w:styleId="Hyperlink">
    <w:name w:val="Hyperlink"/>
    <w:basedOn w:val="DefaultParagraphFont"/>
    <w:uiPriority w:val="99"/>
    <w:unhideWhenUsed/>
    <w:rsid w:val="004942EA"/>
    <w:rPr>
      <w:color w:val="0563C1" w:themeColor="hyperlink"/>
      <w:u w:val="single"/>
    </w:rPr>
  </w:style>
  <w:style w:type="character" w:styleId="FollowedHyperlink">
    <w:name w:val="FollowedHyperlink"/>
    <w:basedOn w:val="DefaultParagraphFont"/>
    <w:uiPriority w:val="99"/>
    <w:semiHidden/>
    <w:unhideWhenUsed/>
    <w:rsid w:val="00F0508D"/>
    <w:rPr>
      <w:color w:val="954F72" w:themeColor="followedHyperlink"/>
      <w:u w:val="single"/>
    </w:rPr>
  </w:style>
  <w:style w:type="paragraph" w:styleId="BalloonText">
    <w:name w:val="Balloon Text"/>
    <w:basedOn w:val="Normal"/>
    <w:link w:val="BalloonTextChar"/>
    <w:uiPriority w:val="99"/>
    <w:semiHidden/>
    <w:unhideWhenUsed/>
    <w:rsid w:val="00F02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0F7"/>
    <w:rPr>
      <w:rFonts w:ascii="Segoe UI" w:hAnsi="Segoe UI" w:cs="Segoe UI"/>
      <w:sz w:val="18"/>
      <w:szCs w:val="18"/>
    </w:rPr>
  </w:style>
  <w:style w:type="paragraph" w:styleId="NoSpacing">
    <w:name w:val="No Spacing"/>
    <w:uiPriority w:val="1"/>
    <w:qFormat/>
    <w:rsid w:val="008A12EC"/>
    <w:pPr>
      <w:spacing w:after="0" w:line="240" w:lineRule="auto"/>
    </w:pPr>
  </w:style>
  <w:style w:type="character" w:styleId="CommentReference">
    <w:name w:val="annotation reference"/>
    <w:basedOn w:val="DefaultParagraphFont"/>
    <w:uiPriority w:val="99"/>
    <w:semiHidden/>
    <w:unhideWhenUsed/>
    <w:rsid w:val="00FC1ECD"/>
    <w:rPr>
      <w:sz w:val="16"/>
      <w:szCs w:val="16"/>
    </w:rPr>
  </w:style>
  <w:style w:type="paragraph" w:styleId="CommentText">
    <w:name w:val="annotation text"/>
    <w:basedOn w:val="Normal"/>
    <w:link w:val="CommentTextChar"/>
    <w:uiPriority w:val="99"/>
    <w:semiHidden/>
    <w:unhideWhenUsed/>
    <w:rsid w:val="00FC1ECD"/>
    <w:pPr>
      <w:spacing w:line="240" w:lineRule="auto"/>
    </w:pPr>
    <w:rPr>
      <w:sz w:val="20"/>
      <w:szCs w:val="20"/>
    </w:rPr>
  </w:style>
  <w:style w:type="character" w:customStyle="1" w:styleId="CommentTextChar">
    <w:name w:val="Comment Text Char"/>
    <w:basedOn w:val="DefaultParagraphFont"/>
    <w:link w:val="CommentText"/>
    <w:uiPriority w:val="99"/>
    <w:semiHidden/>
    <w:rsid w:val="00FC1ECD"/>
    <w:rPr>
      <w:sz w:val="20"/>
      <w:szCs w:val="20"/>
    </w:rPr>
  </w:style>
  <w:style w:type="paragraph" w:styleId="CommentSubject">
    <w:name w:val="annotation subject"/>
    <w:basedOn w:val="CommentText"/>
    <w:next w:val="CommentText"/>
    <w:link w:val="CommentSubjectChar"/>
    <w:uiPriority w:val="99"/>
    <w:semiHidden/>
    <w:unhideWhenUsed/>
    <w:rsid w:val="00FC1ECD"/>
    <w:rPr>
      <w:b/>
      <w:bCs/>
    </w:rPr>
  </w:style>
  <w:style w:type="character" w:customStyle="1" w:styleId="CommentSubjectChar">
    <w:name w:val="Comment Subject Char"/>
    <w:basedOn w:val="CommentTextChar"/>
    <w:link w:val="CommentSubject"/>
    <w:uiPriority w:val="99"/>
    <w:semiHidden/>
    <w:rsid w:val="00FC1ECD"/>
    <w:rPr>
      <w:b/>
      <w:bCs/>
      <w:sz w:val="20"/>
      <w:szCs w:val="20"/>
    </w:rPr>
  </w:style>
  <w:style w:type="character" w:styleId="UnresolvedMention">
    <w:name w:val="Unresolved Mention"/>
    <w:basedOn w:val="DefaultParagraphFont"/>
    <w:uiPriority w:val="99"/>
    <w:semiHidden/>
    <w:unhideWhenUsed/>
    <w:rsid w:val="00A8063B"/>
    <w:rPr>
      <w:color w:val="605E5C"/>
      <w:shd w:val="clear" w:color="auto" w:fill="E1DFDD"/>
    </w:rPr>
  </w:style>
  <w:style w:type="paragraph" w:styleId="NormalWeb">
    <w:name w:val="Normal (Web)"/>
    <w:basedOn w:val="Normal"/>
    <w:uiPriority w:val="99"/>
    <w:unhideWhenUsed/>
    <w:rsid w:val="00C6279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3183">
      <w:bodyDiv w:val="1"/>
      <w:marLeft w:val="0"/>
      <w:marRight w:val="0"/>
      <w:marTop w:val="0"/>
      <w:marBottom w:val="0"/>
      <w:divBdr>
        <w:top w:val="none" w:sz="0" w:space="0" w:color="auto"/>
        <w:left w:val="none" w:sz="0" w:space="0" w:color="auto"/>
        <w:bottom w:val="none" w:sz="0" w:space="0" w:color="auto"/>
        <w:right w:val="none" w:sz="0" w:space="0" w:color="auto"/>
      </w:divBdr>
    </w:div>
    <w:div w:id="171799431">
      <w:bodyDiv w:val="1"/>
      <w:marLeft w:val="0"/>
      <w:marRight w:val="0"/>
      <w:marTop w:val="0"/>
      <w:marBottom w:val="0"/>
      <w:divBdr>
        <w:top w:val="none" w:sz="0" w:space="0" w:color="auto"/>
        <w:left w:val="none" w:sz="0" w:space="0" w:color="auto"/>
        <w:bottom w:val="none" w:sz="0" w:space="0" w:color="auto"/>
        <w:right w:val="none" w:sz="0" w:space="0" w:color="auto"/>
      </w:divBdr>
    </w:div>
    <w:div w:id="294218284">
      <w:bodyDiv w:val="1"/>
      <w:marLeft w:val="0"/>
      <w:marRight w:val="0"/>
      <w:marTop w:val="0"/>
      <w:marBottom w:val="0"/>
      <w:divBdr>
        <w:top w:val="none" w:sz="0" w:space="0" w:color="auto"/>
        <w:left w:val="none" w:sz="0" w:space="0" w:color="auto"/>
        <w:bottom w:val="none" w:sz="0" w:space="0" w:color="auto"/>
        <w:right w:val="none" w:sz="0" w:space="0" w:color="auto"/>
      </w:divBdr>
      <w:divsChild>
        <w:div w:id="425923809">
          <w:marLeft w:val="0"/>
          <w:marRight w:val="0"/>
          <w:marTop w:val="0"/>
          <w:marBottom w:val="0"/>
          <w:divBdr>
            <w:top w:val="none" w:sz="0" w:space="0" w:color="auto"/>
            <w:left w:val="none" w:sz="0" w:space="0" w:color="auto"/>
            <w:bottom w:val="none" w:sz="0" w:space="0" w:color="auto"/>
            <w:right w:val="none" w:sz="0" w:space="0" w:color="auto"/>
          </w:divBdr>
          <w:divsChild>
            <w:div w:id="245580036">
              <w:marLeft w:val="0"/>
              <w:marRight w:val="0"/>
              <w:marTop w:val="0"/>
              <w:marBottom w:val="0"/>
              <w:divBdr>
                <w:top w:val="none" w:sz="0" w:space="0" w:color="auto"/>
                <w:left w:val="none" w:sz="0" w:space="0" w:color="auto"/>
                <w:bottom w:val="none" w:sz="0" w:space="0" w:color="auto"/>
                <w:right w:val="none" w:sz="0" w:space="0" w:color="auto"/>
              </w:divBdr>
            </w:div>
            <w:div w:id="791558370">
              <w:marLeft w:val="0"/>
              <w:marRight w:val="0"/>
              <w:marTop w:val="0"/>
              <w:marBottom w:val="0"/>
              <w:divBdr>
                <w:top w:val="none" w:sz="0" w:space="0" w:color="auto"/>
                <w:left w:val="none" w:sz="0" w:space="0" w:color="auto"/>
                <w:bottom w:val="none" w:sz="0" w:space="0" w:color="auto"/>
                <w:right w:val="none" w:sz="0" w:space="0" w:color="auto"/>
              </w:divBdr>
            </w:div>
            <w:div w:id="1198273964">
              <w:marLeft w:val="0"/>
              <w:marRight w:val="0"/>
              <w:marTop w:val="0"/>
              <w:marBottom w:val="0"/>
              <w:divBdr>
                <w:top w:val="none" w:sz="0" w:space="0" w:color="auto"/>
                <w:left w:val="none" w:sz="0" w:space="0" w:color="auto"/>
                <w:bottom w:val="none" w:sz="0" w:space="0" w:color="auto"/>
                <w:right w:val="none" w:sz="0" w:space="0" w:color="auto"/>
              </w:divBdr>
            </w:div>
            <w:div w:id="1374648594">
              <w:marLeft w:val="0"/>
              <w:marRight w:val="0"/>
              <w:marTop w:val="0"/>
              <w:marBottom w:val="0"/>
              <w:divBdr>
                <w:top w:val="none" w:sz="0" w:space="0" w:color="auto"/>
                <w:left w:val="none" w:sz="0" w:space="0" w:color="auto"/>
                <w:bottom w:val="none" w:sz="0" w:space="0" w:color="auto"/>
                <w:right w:val="none" w:sz="0" w:space="0" w:color="auto"/>
              </w:divBdr>
            </w:div>
            <w:div w:id="1379939798">
              <w:marLeft w:val="0"/>
              <w:marRight w:val="0"/>
              <w:marTop w:val="0"/>
              <w:marBottom w:val="0"/>
              <w:divBdr>
                <w:top w:val="none" w:sz="0" w:space="0" w:color="auto"/>
                <w:left w:val="none" w:sz="0" w:space="0" w:color="auto"/>
                <w:bottom w:val="none" w:sz="0" w:space="0" w:color="auto"/>
                <w:right w:val="none" w:sz="0" w:space="0" w:color="auto"/>
              </w:divBdr>
            </w:div>
            <w:div w:id="1561593314">
              <w:marLeft w:val="0"/>
              <w:marRight w:val="0"/>
              <w:marTop w:val="0"/>
              <w:marBottom w:val="0"/>
              <w:divBdr>
                <w:top w:val="none" w:sz="0" w:space="0" w:color="auto"/>
                <w:left w:val="none" w:sz="0" w:space="0" w:color="auto"/>
                <w:bottom w:val="none" w:sz="0" w:space="0" w:color="auto"/>
                <w:right w:val="none" w:sz="0" w:space="0" w:color="auto"/>
              </w:divBdr>
            </w:div>
            <w:div w:id="1657880801">
              <w:marLeft w:val="0"/>
              <w:marRight w:val="0"/>
              <w:marTop w:val="0"/>
              <w:marBottom w:val="0"/>
              <w:divBdr>
                <w:top w:val="none" w:sz="0" w:space="0" w:color="auto"/>
                <w:left w:val="none" w:sz="0" w:space="0" w:color="auto"/>
                <w:bottom w:val="none" w:sz="0" w:space="0" w:color="auto"/>
                <w:right w:val="none" w:sz="0" w:space="0" w:color="auto"/>
              </w:divBdr>
            </w:div>
            <w:div w:id="1751350760">
              <w:marLeft w:val="0"/>
              <w:marRight w:val="0"/>
              <w:marTop w:val="0"/>
              <w:marBottom w:val="0"/>
              <w:divBdr>
                <w:top w:val="none" w:sz="0" w:space="0" w:color="auto"/>
                <w:left w:val="none" w:sz="0" w:space="0" w:color="auto"/>
                <w:bottom w:val="none" w:sz="0" w:space="0" w:color="auto"/>
                <w:right w:val="none" w:sz="0" w:space="0" w:color="auto"/>
              </w:divBdr>
            </w:div>
            <w:div w:id="21005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7675">
      <w:bodyDiv w:val="1"/>
      <w:marLeft w:val="0"/>
      <w:marRight w:val="0"/>
      <w:marTop w:val="0"/>
      <w:marBottom w:val="0"/>
      <w:divBdr>
        <w:top w:val="none" w:sz="0" w:space="0" w:color="auto"/>
        <w:left w:val="none" w:sz="0" w:space="0" w:color="auto"/>
        <w:bottom w:val="none" w:sz="0" w:space="0" w:color="auto"/>
        <w:right w:val="none" w:sz="0" w:space="0" w:color="auto"/>
      </w:divBdr>
    </w:div>
    <w:div w:id="456414278">
      <w:bodyDiv w:val="1"/>
      <w:marLeft w:val="0"/>
      <w:marRight w:val="0"/>
      <w:marTop w:val="0"/>
      <w:marBottom w:val="0"/>
      <w:divBdr>
        <w:top w:val="none" w:sz="0" w:space="0" w:color="auto"/>
        <w:left w:val="none" w:sz="0" w:space="0" w:color="auto"/>
        <w:bottom w:val="none" w:sz="0" w:space="0" w:color="auto"/>
        <w:right w:val="none" w:sz="0" w:space="0" w:color="auto"/>
      </w:divBdr>
    </w:div>
    <w:div w:id="561524545">
      <w:bodyDiv w:val="1"/>
      <w:marLeft w:val="0"/>
      <w:marRight w:val="0"/>
      <w:marTop w:val="0"/>
      <w:marBottom w:val="0"/>
      <w:divBdr>
        <w:top w:val="none" w:sz="0" w:space="0" w:color="auto"/>
        <w:left w:val="none" w:sz="0" w:space="0" w:color="auto"/>
        <w:bottom w:val="none" w:sz="0" w:space="0" w:color="auto"/>
        <w:right w:val="none" w:sz="0" w:space="0" w:color="auto"/>
      </w:divBdr>
      <w:divsChild>
        <w:div w:id="1385837639">
          <w:marLeft w:val="0"/>
          <w:marRight w:val="0"/>
          <w:marTop w:val="0"/>
          <w:marBottom w:val="0"/>
          <w:divBdr>
            <w:top w:val="none" w:sz="0" w:space="0" w:color="auto"/>
            <w:left w:val="none" w:sz="0" w:space="0" w:color="auto"/>
            <w:bottom w:val="none" w:sz="0" w:space="0" w:color="auto"/>
            <w:right w:val="none" w:sz="0" w:space="0" w:color="auto"/>
          </w:divBdr>
          <w:divsChild>
            <w:div w:id="400837113">
              <w:marLeft w:val="0"/>
              <w:marRight w:val="0"/>
              <w:marTop w:val="0"/>
              <w:marBottom w:val="0"/>
              <w:divBdr>
                <w:top w:val="none" w:sz="0" w:space="0" w:color="auto"/>
                <w:left w:val="none" w:sz="0" w:space="0" w:color="auto"/>
                <w:bottom w:val="none" w:sz="0" w:space="0" w:color="auto"/>
                <w:right w:val="none" w:sz="0" w:space="0" w:color="auto"/>
              </w:divBdr>
            </w:div>
            <w:div w:id="669911047">
              <w:marLeft w:val="0"/>
              <w:marRight w:val="0"/>
              <w:marTop w:val="0"/>
              <w:marBottom w:val="0"/>
              <w:divBdr>
                <w:top w:val="none" w:sz="0" w:space="0" w:color="auto"/>
                <w:left w:val="none" w:sz="0" w:space="0" w:color="auto"/>
                <w:bottom w:val="none" w:sz="0" w:space="0" w:color="auto"/>
                <w:right w:val="none" w:sz="0" w:space="0" w:color="auto"/>
              </w:divBdr>
            </w:div>
            <w:div w:id="785122139">
              <w:marLeft w:val="0"/>
              <w:marRight w:val="0"/>
              <w:marTop w:val="0"/>
              <w:marBottom w:val="0"/>
              <w:divBdr>
                <w:top w:val="none" w:sz="0" w:space="0" w:color="auto"/>
                <w:left w:val="none" w:sz="0" w:space="0" w:color="auto"/>
                <w:bottom w:val="none" w:sz="0" w:space="0" w:color="auto"/>
                <w:right w:val="none" w:sz="0" w:space="0" w:color="auto"/>
              </w:divBdr>
            </w:div>
            <w:div w:id="1200554446">
              <w:marLeft w:val="0"/>
              <w:marRight w:val="0"/>
              <w:marTop w:val="0"/>
              <w:marBottom w:val="0"/>
              <w:divBdr>
                <w:top w:val="none" w:sz="0" w:space="0" w:color="auto"/>
                <w:left w:val="none" w:sz="0" w:space="0" w:color="auto"/>
                <w:bottom w:val="none" w:sz="0" w:space="0" w:color="auto"/>
                <w:right w:val="none" w:sz="0" w:space="0" w:color="auto"/>
              </w:divBdr>
            </w:div>
            <w:div w:id="1315990887">
              <w:marLeft w:val="0"/>
              <w:marRight w:val="0"/>
              <w:marTop w:val="0"/>
              <w:marBottom w:val="0"/>
              <w:divBdr>
                <w:top w:val="none" w:sz="0" w:space="0" w:color="auto"/>
                <w:left w:val="none" w:sz="0" w:space="0" w:color="auto"/>
                <w:bottom w:val="none" w:sz="0" w:space="0" w:color="auto"/>
                <w:right w:val="none" w:sz="0" w:space="0" w:color="auto"/>
              </w:divBdr>
            </w:div>
            <w:div w:id="1475292687">
              <w:marLeft w:val="0"/>
              <w:marRight w:val="0"/>
              <w:marTop w:val="0"/>
              <w:marBottom w:val="0"/>
              <w:divBdr>
                <w:top w:val="none" w:sz="0" w:space="0" w:color="auto"/>
                <w:left w:val="none" w:sz="0" w:space="0" w:color="auto"/>
                <w:bottom w:val="none" w:sz="0" w:space="0" w:color="auto"/>
                <w:right w:val="none" w:sz="0" w:space="0" w:color="auto"/>
              </w:divBdr>
            </w:div>
            <w:div w:id="1714380401">
              <w:marLeft w:val="0"/>
              <w:marRight w:val="0"/>
              <w:marTop w:val="0"/>
              <w:marBottom w:val="0"/>
              <w:divBdr>
                <w:top w:val="none" w:sz="0" w:space="0" w:color="auto"/>
                <w:left w:val="none" w:sz="0" w:space="0" w:color="auto"/>
                <w:bottom w:val="none" w:sz="0" w:space="0" w:color="auto"/>
                <w:right w:val="none" w:sz="0" w:space="0" w:color="auto"/>
              </w:divBdr>
            </w:div>
            <w:div w:id="1923485049">
              <w:marLeft w:val="0"/>
              <w:marRight w:val="0"/>
              <w:marTop w:val="0"/>
              <w:marBottom w:val="0"/>
              <w:divBdr>
                <w:top w:val="none" w:sz="0" w:space="0" w:color="auto"/>
                <w:left w:val="none" w:sz="0" w:space="0" w:color="auto"/>
                <w:bottom w:val="none" w:sz="0" w:space="0" w:color="auto"/>
                <w:right w:val="none" w:sz="0" w:space="0" w:color="auto"/>
              </w:divBdr>
            </w:div>
            <w:div w:id="19864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7635">
      <w:bodyDiv w:val="1"/>
      <w:marLeft w:val="0"/>
      <w:marRight w:val="0"/>
      <w:marTop w:val="0"/>
      <w:marBottom w:val="0"/>
      <w:divBdr>
        <w:top w:val="none" w:sz="0" w:space="0" w:color="auto"/>
        <w:left w:val="none" w:sz="0" w:space="0" w:color="auto"/>
        <w:bottom w:val="none" w:sz="0" w:space="0" w:color="auto"/>
        <w:right w:val="none" w:sz="0" w:space="0" w:color="auto"/>
      </w:divBdr>
      <w:divsChild>
        <w:div w:id="1361929798">
          <w:marLeft w:val="0"/>
          <w:marRight w:val="0"/>
          <w:marTop w:val="0"/>
          <w:marBottom w:val="0"/>
          <w:divBdr>
            <w:top w:val="none" w:sz="0" w:space="0" w:color="auto"/>
            <w:left w:val="none" w:sz="0" w:space="0" w:color="auto"/>
            <w:bottom w:val="none" w:sz="0" w:space="0" w:color="auto"/>
            <w:right w:val="none" w:sz="0" w:space="0" w:color="auto"/>
          </w:divBdr>
          <w:divsChild>
            <w:div w:id="806163973">
              <w:marLeft w:val="0"/>
              <w:marRight w:val="0"/>
              <w:marTop w:val="0"/>
              <w:marBottom w:val="0"/>
              <w:divBdr>
                <w:top w:val="none" w:sz="0" w:space="0" w:color="auto"/>
                <w:left w:val="none" w:sz="0" w:space="0" w:color="auto"/>
                <w:bottom w:val="none" w:sz="0" w:space="0" w:color="auto"/>
                <w:right w:val="none" w:sz="0" w:space="0" w:color="auto"/>
              </w:divBdr>
              <w:divsChild>
                <w:div w:id="837231563">
                  <w:marLeft w:val="0"/>
                  <w:marRight w:val="0"/>
                  <w:marTop w:val="0"/>
                  <w:marBottom w:val="60"/>
                  <w:divBdr>
                    <w:top w:val="none" w:sz="0" w:space="0" w:color="auto"/>
                    <w:left w:val="none" w:sz="0" w:space="0" w:color="auto"/>
                    <w:bottom w:val="none" w:sz="0" w:space="0" w:color="auto"/>
                    <w:right w:val="none" w:sz="0" w:space="0" w:color="auto"/>
                  </w:divBdr>
                  <w:divsChild>
                    <w:div w:id="1470904532">
                      <w:marLeft w:val="0"/>
                      <w:marRight w:val="0"/>
                      <w:marTop w:val="0"/>
                      <w:marBottom w:val="0"/>
                      <w:divBdr>
                        <w:top w:val="none" w:sz="0" w:space="0" w:color="auto"/>
                        <w:left w:val="none" w:sz="0" w:space="0" w:color="auto"/>
                        <w:bottom w:val="none" w:sz="0" w:space="0" w:color="auto"/>
                        <w:right w:val="none" w:sz="0" w:space="0" w:color="auto"/>
                      </w:divBdr>
                      <w:divsChild>
                        <w:div w:id="1942031907">
                          <w:marLeft w:val="0"/>
                          <w:marRight w:val="0"/>
                          <w:marTop w:val="0"/>
                          <w:marBottom w:val="0"/>
                          <w:divBdr>
                            <w:top w:val="none" w:sz="0" w:space="0" w:color="auto"/>
                            <w:left w:val="single" w:sz="6" w:space="0" w:color="CCCCCC"/>
                            <w:bottom w:val="none" w:sz="0" w:space="0" w:color="auto"/>
                            <w:right w:val="none" w:sz="0" w:space="0" w:color="auto"/>
                          </w:divBdr>
                          <w:divsChild>
                            <w:div w:id="490682795">
                              <w:marLeft w:val="0"/>
                              <w:marRight w:val="0"/>
                              <w:marTop w:val="0"/>
                              <w:marBottom w:val="0"/>
                              <w:divBdr>
                                <w:top w:val="none" w:sz="0" w:space="0" w:color="auto"/>
                                <w:left w:val="none" w:sz="0" w:space="0" w:color="auto"/>
                                <w:bottom w:val="none" w:sz="0" w:space="0" w:color="auto"/>
                                <w:right w:val="none" w:sz="0" w:space="0" w:color="auto"/>
                              </w:divBdr>
                              <w:divsChild>
                                <w:div w:id="18706340">
                                  <w:marLeft w:val="0"/>
                                  <w:marRight w:val="0"/>
                                  <w:marTop w:val="0"/>
                                  <w:marBottom w:val="0"/>
                                  <w:divBdr>
                                    <w:top w:val="none" w:sz="0" w:space="0" w:color="auto"/>
                                    <w:left w:val="none" w:sz="0" w:space="0" w:color="auto"/>
                                    <w:bottom w:val="none" w:sz="0" w:space="0" w:color="auto"/>
                                    <w:right w:val="none" w:sz="0" w:space="0" w:color="auto"/>
                                  </w:divBdr>
                                  <w:divsChild>
                                    <w:div w:id="1507204471">
                                      <w:marLeft w:val="0"/>
                                      <w:marRight w:val="0"/>
                                      <w:marTop w:val="0"/>
                                      <w:marBottom w:val="0"/>
                                      <w:divBdr>
                                        <w:top w:val="none" w:sz="0" w:space="0" w:color="auto"/>
                                        <w:left w:val="none" w:sz="0" w:space="0" w:color="auto"/>
                                        <w:bottom w:val="none" w:sz="0" w:space="0" w:color="auto"/>
                                        <w:right w:val="none" w:sz="0" w:space="0" w:color="auto"/>
                                      </w:divBdr>
                                      <w:divsChild>
                                        <w:div w:id="793445599">
                                          <w:marLeft w:val="0"/>
                                          <w:marRight w:val="0"/>
                                          <w:marTop w:val="0"/>
                                          <w:marBottom w:val="0"/>
                                          <w:divBdr>
                                            <w:top w:val="none" w:sz="0" w:space="0" w:color="auto"/>
                                            <w:left w:val="none" w:sz="0" w:space="0" w:color="auto"/>
                                            <w:bottom w:val="none" w:sz="0" w:space="0" w:color="auto"/>
                                            <w:right w:val="none" w:sz="0" w:space="0" w:color="auto"/>
                                          </w:divBdr>
                                          <w:divsChild>
                                            <w:div w:id="226115152">
                                              <w:marLeft w:val="0"/>
                                              <w:marRight w:val="0"/>
                                              <w:marTop w:val="0"/>
                                              <w:marBottom w:val="0"/>
                                              <w:divBdr>
                                                <w:top w:val="none" w:sz="0" w:space="0" w:color="auto"/>
                                                <w:left w:val="none" w:sz="0" w:space="0" w:color="auto"/>
                                                <w:bottom w:val="none" w:sz="0" w:space="0" w:color="auto"/>
                                                <w:right w:val="none" w:sz="0" w:space="0" w:color="auto"/>
                                              </w:divBdr>
                                              <w:divsChild>
                                                <w:div w:id="468984014">
                                                  <w:marLeft w:val="0"/>
                                                  <w:marRight w:val="0"/>
                                                  <w:marTop w:val="0"/>
                                                  <w:marBottom w:val="0"/>
                                                  <w:divBdr>
                                                    <w:top w:val="none" w:sz="0" w:space="0" w:color="auto"/>
                                                    <w:left w:val="none" w:sz="0" w:space="0" w:color="auto"/>
                                                    <w:bottom w:val="none" w:sz="0" w:space="0" w:color="auto"/>
                                                    <w:right w:val="none" w:sz="0" w:space="0" w:color="auto"/>
                                                  </w:divBdr>
                                                  <w:divsChild>
                                                    <w:div w:id="1277522492">
                                                      <w:marLeft w:val="0"/>
                                                      <w:marRight w:val="0"/>
                                                      <w:marTop w:val="0"/>
                                                      <w:marBottom w:val="0"/>
                                                      <w:divBdr>
                                                        <w:top w:val="none" w:sz="0" w:space="0" w:color="auto"/>
                                                        <w:left w:val="none" w:sz="0" w:space="0" w:color="auto"/>
                                                        <w:bottom w:val="none" w:sz="0" w:space="0" w:color="auto"/>
                                                        <w:right w:val="none" w:sz="0" w:space="0" w:color="auto"/>
                                                      </w:divBdr>
                                                      <w:divsChild>
                                                        <w:div w:id="2018841790">
                                                          <w:marLeft w:val="0"/>
                                                          <w:marRight w:val="0"/>
                                                          <w:marTop w:val="0"/>
                                                          <w:marBottom w:val="0"/>
                                                          <w:divBdr>
                                                            <w:top w:val="none" w:sz="0" w:space="0" w:color="auto"/>
                                                            <w:left w:val="none" w:sz="0" w:space="0" w:color="auto"/>
                                                            <w:bottom w:val="none" w:sz="0" w:space="0" w:color="auto"/>
                                                            <w:right w:val="none" w:sz="0" w:space="0" w:color="auto"/>
                                                          </w:divBdr>
                                                          <w:divsChild>
                                                            <w:div w:id="1317488214">
                                                              <w:marLeft w:val="0"/>
                                                              <w:marRight w:val="0"/>
                                                              <w:marTop w:val="0"/>
                                                              <w:marBottom w:val="0"/>
                                                              <w:divBdr>
                                                                <w:top w:val="none" w:sz="0" w:space="0" w:color="auto"/>
                                                                <w:left w:val="none" w:sz="0" w:space="0" w:color="auto"/>
                                                                <w:bottom w:val="none" w:sz="0" w:space="0" w:color="auto"/>
                                                                <w:right w:val="none" w:sz="0" w:space="0" w:color="auto"/>
                                                              </w:divBdr>
                                                              <w:divsChild>
                                                                <w:div w:id="1074009296">
                                                                  <w:marLeft w:val="0"/>
                                                                  <w:marRight w:val="0"/>
                                                                  <w:marTop w:val="0"/>
                                                                  <w:marBottom w:val="0"/>
                                                                  <w:divBdr>
                                                                    <w:top w:val="single" w:sz="6" w:space="0" w:color="E0E0E0"/>
                                                                    <w:left w:val="none" w:sz="0" w:space="0" w:color="auto"/>
                                                                    <w:bottom w:val="none" w:sz="0" w:space="0" w:color="auto"/>
                                                                    <w:right w:val="none" w:sz="0" w:space="0" w:color="auto"/>
                                                                  </w:divBdr>
                                                                  <w:divsChild>
                                                                    <w:div w:id="1880236459">
                                                                      <w:marLeft w:val="0"/>
                                                                      <w:marRight w:val="0"/>
                                                                      <w:marTop w:val="0"/>
                                                                      <w:marBottom w:val="0"/>
                                                                      <w:divBdr>
                                                                        <w:top w:val="none" w:sz="0" w:space="0" w:color="auto"/>
                                                                        <w:left w:val="none" w:sz="0" w:space="0" w:color="auto"/>
                                                                        <w:bottom w:val="none" w:sz="0" w:space="0" w:color="auto"/>
                                                                        <w:right w:val="none" w:sz="0" w:space="0" w:color="auto"/>
                                                                      </w:divBdr>
                                                                      <w:divsChild>
                                                                        <w:div w:id="3963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1598">
                                                                  <w:marLeft w:val="0"/>
                                                                  <w:marRight w:val="0"/>
                                                                  <w:marTop w:val="0"/>
                                                                  <w:marBottom w:val="0"/>
                                                                  <w:divBdr>
                                                                    <w:top w:val="none" w:sz="0" w:space="0" w:color="auto"/>
                                                                    <w:left w:val="none" w:sz="0" w:space="0" w:color="auto"/>
                                                                    <w:bottom w:val="none" w:sz="0" w:space="0" w:color="auto"/>
                                                                    <w:right w:val="none" w:sz="0" w:space="0" w:color="auto"/>
                                                                  </w:divBdr>
                                                                  <w:divsChild>
                                                                    <w:div w:id="726758957">
                                                                      <w:marLeft w:val="0"/>
                                                                      <w:marRight w:val="0"/>
                                                                      <w:marTop w:val="0"/>
                                                                      <w:marBottom w:val="0"/>
                                                                      <w:divBdr>
                                                                        <w:top w:val="none" w:sz="0" w:space="0" w:color="auto"/>
                                                                        <w:left w:val="none" w:sz="0" w:space="0" w:color="auto"/>
                                                                        <w:bottom w:val="none" w:sz="0" w:space="0" w:color="auto"/>
                                                                        <w:right w:val="none" w:sz="0" w:space="0" w:color="auto"/>
                                                                      </w:divBdr>
                                                                      <w:divsChild>
                                                                        <w:div w:id="7191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32037">
                                                                  <w:marLeft w:val="0"/>
                                                                  <w:marRight w:val="0"/>
                                                                  <w:marTop w:val="0"/>
                                                                  <w:marBottom w:val="0"/>
                                                                  <w:divBdr>
                                                                    <w:top w:val="none" w:sz="0" w:space="0" w:color="auto"/>
                                                                    <w:left w:val="none" w:sz="0" w:space="0" w:color="auto"/>
                                                                    <w:bottom w:val="none" w:sz="0" w:space="0" w:color="auto"/>
                                                                    <w:right w:val="none" w:sz="0" w:space="0" w:color="auto"/>
                                                                  </w:divBdr>
                                                                  <w:divsChild>
                                                                    <w:div w:id="1914048441">
                                                                      <w:marLeft w:val="0"/>
                                                                      <w:marRight w:val="0"/>
                                                                      <w:marTop w:val="0"/>
                                                                      <w:marBottom w:val="0"/>
                                                                      <w:divBdr>
                                                                        <w:top w:val="single" w:sz="6" w:space="4" w:color="E0E0E0"/>
                                                                        <w:left w:val="none" w:sz="0" w:space="0" w:color="auto"/>
                                                                        <w:bottom w:val="none" w:sz="0" w:space="0" w:color="auto"/>
                                                                        <w:right w:val="none" w:sz="0" w:space="0" w:color="auto"/>
                                                                      </w:divBdr>
                                                                    </w:div>
                                                                  </w:divsChild>
                                                                </w:div>
                                                                <w:div w:id="2146458948">
                                                                  <w:marLeft w:val="0"/>
                                                                  <w:marRight w:val="0"/>
                                                                  <w:marTop w:val="0"/>
                                                                  <w:marBottom w:val="0"/>
                                                                  <w:divBdr>
                                                                    <w:top w:val="none" w:sz="0" w:space="0" w:color="auto"/>
                                                                    <w:left w:val="none" w:sz="0" w:space="0" w:color="auto"/>
                                                                    <w:bottom w:val="single" w:sz="6" w:space="0" w:color="FFFFFF"/>
                                                                    <w:right w:val="none" w:sz="0" w:space="0" w:color="auto"/>
                                                                  </w:divBdr>
                                                                  <w:divsChild>
                                                                    <w:div w:id="139418831">
                                                                      <w:marLeft w:val="0"/>
                                                                      <w:marRight w:val="0"/>
                                                                      <w:marTop w:val="0"/>
                                                                      <w:marBottom w:val="0"/>
                                                                      <w:divBdr>
                                                                        <w:top w:val="none" w:sz="0" w:space="0" w:color="auto"/>
                                                                        <w:left w:val="none" w:sz="0" w:space="0" w:color="auto"/>
                                                                        <w:bottom w:val="none" w:sz="0" w:space="0" w:color="auto"/>
                                                                        <w:right w:val="none" w:sz="0" w:space="0" w:color="auto"/>
                                                                      </w:divBdr>
                                                                    </w:div>
                                                                    <w:div w:id="165824969">
                                                                      <w:marLeft w:val="0"/>
                                                                      <w:marRight w:val="0"/>
                                                                      <w:marTop w:val="0"/>
                                                                      <w:marBottom w:val="0"/>
                                                                      <w:divBdr>
                                                                        <w:top w:val="none" w:sz="0" w:space="0" w:color="auto"/>
                                                                        <w:left w:val="none" w:sz="0" w:space="0" w:color="auto"/>
                                                                        <w:bottom w:val="none" w:sz="0" w:space="0" w:color="auto"/>
                                                                        <w:right w:val="none" w:sz="0" w:space="0" w:color="auto"/>
                                                                      </w:divBdr>
                                                                    </w:div>
                                                                    <w:div w:id="522091521">
                                                                      <w:marLeft w:val="0"/>
                                                                      <w:marRight w:val="0"/>
                                                                      <w:marTop w:val="0"/>
                                                                      <w:marBottom w:val="0"/>
                                                                      <w:divBdr>
                                                                        <w:top w:val="none" w:sz="0" w:space="0" w:color="auto"/>
                                                                        <w:left w:val="none" w:sz="0" w:space="0" w:color="auto"/>
                                                                        <w:bottom w:val="none" w:sz="0" w:space="0" w:color="auto"/>
                                                                        <w:right w:val="none" w:sz="0" w:space="0" w:color="auto"/>
                                                                      </w:divBdr>
                                                                    </w:div>
                                                                    <w:div w:id="1125004075">
                                                                      <w:marLeft w:val="0"/>
                                                                      <w:marRight w:val="0"/>
                                                                      <w:marTop w:val="0"/>
                                                                      <w:marBottom w:val="0"/>
                                                                      <w:divBdr>
                                                                        <w:top w:val="none" w:sz="0" w:space="0" w:color="auto"/>
                                                                        <w:left w:val="none" w:sz="0" w:space="0" w:color="auto"/>
                                                                        <w:bottom w:val="none" w:sz="0" w:space="0" w:color="auto"/>
                                                                        <w:right w:val="none" w:sz="0" w:space="0" w:color="auto"/>
                                                                      </w:divBdr>
                                                                    </w:div>
                                                                    <w:div w:id="1256788119">
                                                                      <w:marLeft w:val="0"/>
                                                                      <w:marRight w:val="0"/>
                                                                      <w:marTop w:val="0"/>
                                                                      <w:marBottom w:val="0"/>
                                                                      <w:divBdr>
                                                                        <w:top w:val="none" w:sz="0" w:space="0" w:color="auto"/>
                                                                        <w:left w:val="none" w:sz="0" w:space="0" w:color="auto"/>
                                                                        <w:bottom w:val="none" w:sz="0" w:space="0" w:color="auto"/>
                                                                        <w:right w:val="none" w:sz="0" w:space="0" w:color="auto"/>
                                                                      </w:divBdr>
                                                                    </w:div>
                                                                    <w:div w:id="18028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9117731">
      <w:bodyDiv w:val="1"/>
      <w:marLeft w:val="0"/>
      <w:marRight w:val="0"/>
      <w:marTop w:val="0"/>
      <w:marBottom w:val="0"/>
      <w:divBdr>
        <w:top w:val="none" w:sz="0" w:space="0" w:color="auto"/>
        <w:left w:val="none" w:sz="0" w:space="0" w:color="auto"/>
        <w:bottom w:val="none" w:sz="0" w:space="0" w:color="auto"/>
        <w:right w:val="none" w:sz="0" w:space="0" w:color="auto"/>
      </w:divBdr>
    </w:div>
    <w:div w:id="806819236">
      <w:bodyDiv w:val="1"/>
      <w:marLeft w:val="0"/>
      <w:marRight w:val="0"/>
      <w:marTop w:val="0"/>
      <w:marBottom w:val="0"/>
      <w:divBdr>
        <w:top w:val="none" w:sz="0" w:space="0" w:color="auto"/>
        <w:left w:val="none" w:sz="0" w:space="0" w:color="auto"/>
        <w:bottom w:val="none" w:sz="0" w:space="0" w:color="auto"/>
        <w:right w:val="none" w:sz="0" w:space="0" w:color="auto"/>
      </w:divBdr>
    </w:div>
    <w:div w:id="818301555">
      <w:bodyDiv w:val="1"/>
      <w:marLeft w:val="0"/>
      <w:marRight w:val="0"/>
      <w:marTop w:val="0"/>
      <w:marBottom w:val="0"/>
      <w:divBdr>
        <w:top w:val="none" w:sz="0" w:space="0" w:color="auto"/>
        <w:left w:val="none" w:sz="0" w:space="0" w:color="auto"/>
        <w:bottom w:val="none" w:sz="0" w:space="0" w:color="auto"/>
        <w:right w:val="none" w:sz="0" w:space="0" w:color="auto"/>
      </w:divBdr>
    </w:div>
    <w:div w:id="854611965">
      <w:bodyDiv w:val="1"/>
      <w:marLeft w:val="0"/>
      <w:marRight w:val="0"/>
      <w:marTop w:val="0"/>
      <w:marBottom w:val="0"/>
      <w:divBdr>
        <w:top w:val="none" w:sz="0" w:space="0" w:color="auto"/>
        <w:left w:val="none" w:sz="0" w:space="0" w:color="auto"/>
        <w:bottom w:val="none" w:sz="0" w:space="0" w:color="auto"/>
        <w:right w:val="none" w:sz="0" w:space="0" w:color="auto"/>
      </w:divBdr>
    </w:div>
    <w:div w:id="1018193165">
      <w:bodyDiv w:val="1"/>
      <w:marLeft w:val="0"/>
      <w:marRight w:val="0"/>
      <w:marTop w:val="0"/>
      <w:marBottom w:val="0"/>
      <w:divBdr>
        <w:top w:val="none" w:sz="0" w:space="0" w:color="auto"/>
        <w:left w:val="none" w:sz="0" w:space="0" w:color="auto"/>
        <w:bottom w:val="none" w:sz="0" w:space="0" w:color="auto"/>
        <w:right w:val="none" w:sz="0" w:space="0" w:color="auto"/>
      </w:divBdr>
    </w:div>
    <w:div w:id="1171601811">
      <w:bodyDiv w:val="1"/>
      <w:marLeft w:val="0"/>
      <w:marRight w:val="0"/>
      <w:marTop w:val="0"/>
      <w:marBottom w:val="0"/>
      <w:divBdr>
        <w:top w:val="none" w:sz="0" w:space="0" w:color="auto"/>
        <w:left w:val="none" w:sz="0" w:space="0" w:color="auto"/>
        <w:bottom w:val="none" w:sz="0" w:space="0" w:color="auto"/>
        <w:right w:val="none" w:sz="0" w:space="0" w:color="auto"/>
      </w:divBdr>
    </w:div>
    <w:div w:id="1367557325">
      <w:bodyDiv w:val="1"/>
      <w:marLeft w:val="0"/>
      <w:marRight w:val="0"/>
      <w:marTop w:val="0"/>
      <w:marBottom w:val="0"/>
      <w:divBdr>
        <w:top w:val="none" w:sz="0" w:space="0" w:color="auto"/>
        <w:left w:val="none" w:sz="0" w:space="0" w:color="auto"/>
        <w:bottom w:val="none" w:sz="0" w:space="0" w:color="auto"/>
        <w:right w:val="none" w:sz="0" w:space="0" w:color="auto"/>
      </w:divBdr>
    </w:div>
    <w:div w:id="1402407756">
      <w:bodyDiv w:val="1"/>
      <w:marLeft w:val="0"/>
      <w:marRight w:val="0"/>
      <w:marTop w:val="0"/>
      <w:marBottom w:val="0"/>
      <w:divBdr>
        <w:top w:val="none" w:sz="0" w:space="0" w:color="auto"/>
        <w:left w:val="none" w:sz="0" w:space="0" w:color="auto"/>
        <w:bottom w:val="none" w:sz="0" w:space="0" w:color="auto"/>
        <w:right w:val="none" w:sz="0" w:space="0" w:color="auto"/>
      </w:divBdr>
    </w:div>
    <w:div w:id="1453867758">
      <w:bodyDiv w:val="1"/>
      <w:marLeft w:val="0"/>
      <w:marRight w:val="0"/>
      <w:marTop w:val="0"/>
      <w:marBottom w:val="0"/>
      <w:divBdr>
        <w:top w:val="none" w:sz="0" w:space="0" w:color="auto"/>
        <w:left w:val="none" w:sz="0" w:space="0" w:color="auto"/>
        <w:bottom w:val="none" w:sz="0" w:space="0" w:color="auto"/>
        <w:right w:val="none" w:sz="0" w:space="0" w:color="auto"/>
      </w:divBdr>
    </w:div>
    <w:div w:id="1499153634">
      <w:bodyDiv w:val="1"/>
      <w:marLeft w:val="0"/>
      <w:marRight w:val="0"/>
      <w:marTop w:val="0"/>
      <w:marBottom w:val="0"/>
      <w:divBdr>
        <w:top w:val="none" w:sz="0" w:space="0" w:color="auto"/>
        <w:left w:val="none" w:sz="0" w:space="0" w:color="auto"/>
        <w:bottom w:val="none" w:sz="0" w:space="0" w:color="auto"/>
        <w:right w:val="none" w:sz="0" w:space="0" w:color="auto"/>
      </w:divBdr>
    </w:div>
    <w:div w:id="1600914095">
      <w:bodyDiv w:val="1"/>
      <w:marLeft w:val="0"/>
      <w:marRight w:val="0"/>
      <w:marTop w:val="0"/>
      <w:marBottom w:val="0"/>
      <w:divBdr>
        <w:top w:val="none" w:sz="0" w:space="0" w:color="auto"/>
        <w:left w:val="none" w:sz="0" w:space="0" w:color="auto"/>
        <w:bottom w:val="none" w:sz="0" w:space="0" w:color="auto"/>
        <w:right w:val="none" w:sz="0" w:space="0" w:color="auto"/>
      </w:divBdr>
    </w:div>
    <w:div w:id="1903058729">
      <w:bodyDiv w:val="1"/>
      <w:marLeft w:val="0"/>
      <w:marRight w:val="0"/>
      <w:marTop w:val="0"/>
      <w:marBottom w:val="0"/>
      <w:divBdr>
        <w:top w:val="none" w:sz="0" w:space="0" w:color="auto"/>
        <w:left w:val="none" w:sz="0" w:space="0" w:color="auto"/>
        <w:bottom w:val="none" w:sz="0" w:space="0" w:color="auto"/>
        <w:right w:val="none" w:sz="0" w:space="0" w:color="auto"/>
      </w:divBdr>
      <w:divsChild>
        <w:div w:id="42490553">
          <w:marLeft w:val="0"/>
          <w:marRight w:val="0"/>
          <w:marTop w:val="0"/>
          <w:marBottom w:val="0"/>
          <w:divBdr>
            <w:top w:val="none" w:sz="0" w:space="0" w:color="auto"/>
            <w:left w:val="none" w:sz="0" w:space="0" w:color="auto"/>
            <w:bottom w:val="none" w:sz="0" w:space="0" w:color="auto"/>
            <w:right w:val="none" w:sz="0" w:space="0" w:color="auto"/>
          </w:divBdr>
        </w:div>
        <w:div w:id="80762180">
          <w:marLeft w:val="0"/>
          <w:marRight w:val="0"/>
          <w:marTop w:val="0"/>
          <w:marBottom w:val="0"/>
          <w:divBdr>
            <w:top w:val="none" w:sz="0" w:space="0" w:color="auto"/>
            <w:left w:val="none" w:sz="0" w:space="0" w:color="auto"/>
            <w:bottom w:val="none" w:sz="0" w:space="0" w:color="auto"/>
            <w:right w:val="none" w:sz="0" w:space="0" w:color="auto"/>
          </w:divBdr>
          <w:divsChild>
            <w:div w:id="1065105462">
              <w:marLeft w:val="0"/>
              <w:marRight w:val="0"/>
              <w:marTop w:val="0"/>
              <w:marBottom w:val="0"/>
              <w:divBdr>
                <w:top w:val="none" w:sz="0" w:space="0" w:color="auto"/>
                <w:left w:val="none" w:sz="0" w:space="0" w:color="auto"/>
                <w:bottom w:val="none" w:sz="0" w:space="0" w:color="auto"/>
                <w:right w:val="none" w:sz="0" w:space="0" w:color="auto"/>
              </w:divBdr>
            </w:div>
          </w:divsChild>
        </w:div>
        <w:div w:id="237206277">
          <w:marLeft w:val="0"/>
          <w:marRight w:val="0"/>
          <w:marTop w:val="0"/>
          <w:marBottom w:val="0"/>
          <w:divBdr>
            <w:top w:val="none" w:sz="0" w:space="0" w:color="auto"/>
            <w:left w:val="none" w:sz="0" w:space="0" w:color="auto"/>
            <w:bottom w:val="none" w:sz="0" w:space="0" w:color="auto"/>
            <w:right w:val="none" w:sz="0" w:space="0" w:color="auto"/>
          </w:divBdr>
        </w:div>
        <w:div w:id="314646758">
          <w:marLeft w:val="0"/>
          <w:marRight w:val="0"/>
          <w:marTop w:val="0"/>
          <w:marBottom w:val="0"/>
          <w:divBdr>
            <w:top w:val="none" w:sz="0" w:space="0" w:color="auto"/>
            <w:left w:val="none" w:sz="0" w:space="0" w:color="auto"/>
            <w:bottom w:val="none" w:sz="0" w:space="0" w:color="auto"/>
            <w:right w:val="none" w:sz="0" w:space="0" w:color="auto"/>
          </w:divBdr>
        </w:div>
        <w:div w:id="389622828">
          <w:marLeft w:val="0"/>
          <w:marRight w:val="0"/>
          <w:marTop w:val="0"/>
          <w:marBottom w:val="0"/>
          <w:divBdr>
            <w:top w:val="none" w:sz="0" w:space="0" w:color="auto"/>
            <w:left w:val="none" w:sz="0" w:space="0" w:color="auto"/>
            <w:bottom w:val="none" w:sz="0" w:space="0" w:color="auto"/>
            <w:right w:val="none" w:sz="0" w:space="0" w:color="auto"/>
          </w:divBdr>
        </w:div>
        <w:div w:id="505556324">
          <w:marLeft w:val="0"/>
          <w:marRight w:val="0"/>
          <w:marTop w:val="0"/>
          <w:marBottom w:val="0"/>
          <w:divBdr>
            <w:top w:val="none" w:sz="0" w:space="0" w:color="auto"/>
            <w:left w:val="none" w:sz="0" w:space="0" w:color="auto"/>
            <w:bottom w:val="none" w:sz="0" w:space="0" w:color="auto"/>
            <w:right w:val="none" w:sz="0" w:space="0" w:color="auto"/>
          </w:divBdr>
        </w:div>
        <w:div w:id="520435834">
          <w:marLeft w:val="0"/>
          <w:marRight w:val="0"/>
          <w:marTop w:val="0"/>
          <w:marBottom w:val="0"/>
          <w:divBdr>
            <w:top w:val="none" w:sz="0" w:space="0" w:color="auto"/>
            <w:left w:val="none" w:sz="0" w:space="0" w:color="auto"/>
            <w:bottom w:val="none" w:sz="0" w:space="0" w:color="auto"/>
            <w:right w:val="none" w:sz="0" w:space="0" w:color="auto"/>
          </w:divBdr>
        </w:div>
        <w:div w:id="625816092">
          <w:marLeft w:val="0"/>
          <w:marRight w:val="0"/>
          <w:marTop w:val="0"/>
          <w:marBottom w:val="0"/>
          <w:divBdr>
            <w:top w:val="none" w:sz="0" w:space="0" w:color="auto"/>
            <w:left w:val="none" w:sz="0" w:space="0" w:color="auto"/>
            <w:bottom w:val="none" w:sz="0" w:space="0" w:color="auto"/>
            <w:right w:val="none" w:sz="0" w:space="0" w:color="auto"/>
          </w:divBdr>
        </w:div>
        <w:div w:id="748574743">
          <w:marLeft w:val="0"/>
          <w:marRight w:val="0"/>
          <w:marTop w:val="0"/>
          <w:marBottom w:val="0"/>
          <w:divBdr>
            <w:top w:val="none" w:sz="0" w:space="0" w:color="auto"/>
            <w:left w:val="none" w:sz="0" w:space="0" w:color="auto"/>
            <w:bottom w:val="none" w:sz="0" w:space="0" w:color="auto"/>
            <w:right w:val="none" w:sz="0" w:space="0" w:color="auto"/>
          </w:divBdr>
        </w:div>
        <w:div w:id="882404766">
          <w:marLeft w:val="0"/>
          <w:marRight w:val="0"/>
          <w:marTop w:val="0"/>
          <w:marBottom w:val="0"/>
          <w:divBdr>
            <w:top w:val="none" w:sz="0" w:space="0" w:color="auto"/>
            <w:left w:val="none" w:sz="0" w:space="0" w:color="auto"/>
            <w:bottom w:val="none" w:sz="0" w:space="0" w:color="auto"/>
            <w:right w:val="none" w:sz="0" w:space="0" w:color="auto"/>
          </w:divBdr>
        </w:div>
        <w:div w:id="1094782800">
          <w:marLeft w:val="0"/>
          <w:marRight w:val="0"/>
          <w:marTop w:val="0"/>
          <w:marBottom w:val="0"/>
          <w:divBdr>
            <w:top w:val="none" w:sz="0" w:space="0" w:color="auto"/>
            <w:left w:val="none" w:sz="0" w:space="0" w:color="auto"/>
            <w:bottom w:val="none" w:sz="0" w:space="0" w:color="auto"/>
            <w:right w:val="none" w:sz="0" w:space="0" w:color="auto"/>
          </w:divBdr>
          <w:divsChild>
            <w:div w:id="1174298539">
              <w:marLeft w:val="0"/>
              <w:marRight w:val="0"/>
              <w:marTop w:val="0"/>
              <w:marBottom w:val="0"/>
              <w:divBdr>
                <w:top w:val="none" w:sz="0" w:space="0" w:color="auto"/>
                <w:left w:val="none" w:sz="0" w:space="0" w:color="auto"/>
                <w:bottom w:val="none" w:sz="0" w:space="0" w:color="auto"/>
                <w:right w:val="none" w:sz="0" w:space="0" w:color="auto"/>
              </w:divBdr>
            </w:div>
          </w:divsChild>
        </w:div>
        <w:div w:id="1214074078">
          <w:marLeft w:val="0"/>
          <w:marRight w:val="0"/>
          <w:marTop w:val="0"/>
          <w:marBottom w:val="0"/>
          <w:divBdr>
            <w:top w:val="none" w:sz="0" w:space="0" w:color="auto"/>
            <w:left w:val="none" w:sz="0" w:space="0" w:color="auto"/>
            <w:bottom w:val="none" w:sz="0" w:space="0" w:color="auto"/>
            <w:right w:val="none" w:sz="0" w:space="0" w:color="auto"/>
          </w:divBdr>
        </w:div>
        <w:div w:id="1388795268">
          <w:marLeft w:val="0"/>
          <w:marRight w:val="0"/>
          <w:marTop w:val="0"/>
          <w:marBottom w:val="0"/>
          <w:divBdr>
            <w:top w:val="none" w:sz="0" w:space="0" w:color="auto"/>
            <w:left w:val="none" w:sz="0" w:space="0" w:color="auto"/>
            <w:bottom w:val="none" w:sz="0" w:space="0" w:color="auto"/>
            <w:right w:val="none" w:sz="0" w:space="0" w:color="auto"/>
          </w:divBdr>
        </w:div>
        <w:div w:id="1470246272">
          <w:marLeft w:val="0"/>
          <w:marRight w:val="0"/>
          <w:marTop w:val="0"/>
          <w:marBottom w:val="0"/>
          <w:divBdr>
            <w:top w:val="none" w:sz="0" w:space="0" w:color="auto"/>
            <w:left w:val="none" w:sz="0" w:space="0" w:color="auto"/>
            <w:bottom w:val="none" w:sz="0" w:space="0" w:color="auto"/>
            <w:right w:val="none" w:sz="0" w:space="0" w:color="auto"/>
          </w:divBdr>
        </w:div>
        <w:div w:id="1629050986">
          <w:marLeft w:val="0"/>
          <w:marRight w:val="0"/>
          <w:marTop w:val="0"/>
          <w:marBottom w:val="0"/>
          <w:divBdr>
            <w:top w:val="none" w:sz="0" w:space="0" w:color="auto"/>
            <w:left w:val="none" w:sz="0" w:space="0" w:color="auto"/>
            <w:bottom w:val="none" w:sz="0" w:space="0" w:color="auto"/>
            <w:right w:val="none" w:sz="0" w:space="0" w:color="auto"/>
          </w:divBdr>
        </w:div>
        <w:div w:id="1647738821">
          <w:marLeft w:val="0"/>
          <w:marRight w:val="0"/>
          <w:marTop w:val="0"/>
          <w:marBottom w:val="0"/>
          <w:divBdr>
            <w:top w:val="none" w:sz="0" w:space="0" w:color="auto"/>
            <w:left w:val="none" w:sz="0" w:space="0" w:color="auto"/>
            <w:bottom w:val="none" w:sz="0" w:space="0" w:color="auto"/>
            <w:right w:val="none" w:sz="0" w:space="0" w:color="auto"/>
          </w:divBdr>
        </w:div>
        <w:div w:id="1796559770">
          <w:marLeft w:val="0"/>
          <w:marRight w:val="0"/>
          <w:marTop w:val="0"/>
          <w:marBottom w:val="0"/>
          <w:divBdr>
            <w:top w:val="none" w:sz="0" w:space="0" w:color="auto"/>
            <w:left w:val="none" w:sz="0" w:space="0" w:color="auto"/>
            <w:bottom w:val="none" w:sz="0" w:space="0" w:color="auto"/>
            <w:right w:val="none" w:sz="0" w:space="0" w:color="auto"/>
          </w:divBdr>
        </w:div>
        <w:div w:id="1798058862">
          <w:marLeft w:val="0"/>
          <w:marRight w:val="0"/>
          <w:marTop w:val="0"/>
          <w:marBottom w:val="0"/>
          <w:divBdr>
            <w:top w:val="none" w:sz="0" w:space="0" w:color="auto"/>
            <w:left w:val="none" w:sz="0" w:space="0" w:color="auto"/>
            <w:bottom w:val="none" w:sz="0" w:space="0" w:color="auto"/>
            <w:right w:val="none" w:sz="0" w:space="0" w:color="auto"/>
          </w:divBdr>
        </w:div>
        <w:div w:id="1848905186">
          <w:marLeft w:val="0"/>
          <w:marRight w:val="0"/>
          <w:marTop w:val="0"/>
          <w:marBottom w:val="0"/>
          <w:divBdr>
            <w:top w:val="none" w:sz="0" w:space="0" w:color="auto"/>
            <w:left w:val="none" w:sz="0" w:space="0" w:color="auto"/>
            <w:bottom w:val="none" w:sz="0" w:space="0" w:color="auto"/>
            <w:right w:val="none" w:sz="0" w:space="0" w:color="auto"/>
          </w:divBdr>
          <w:divsChild>
            <w:div w:id="1892643938">
              <w:marLeft w:val="0"/>
              <w:marRight w:val="0"/>
              <w:marTop w:val="0"/>
              <w:marBottom w:val="0"/>
              <w:divBdr>
                <w:top w:val="none" w:sz="0" w:space="0" w:color="auto"/>
                <w:left w:val="none" w:sz="0" w:space="0" w:color="auto"/>
                <w:bottom w:val="none" w:sz="0" w:space="0" w:color="auto"/>
                <w:right w:val="none" w:sz="0" w:space="0" w:color="auto"/>
              </w:divBdr>
            </w:div>
          </w:divsChild>
        </w:div>
        <w:div w:id="1866408281">
          <w:marLeft w:val="0"/>
          <w:marRight w:val="0"/>
          <w:marTop w:val="0"/>
          <w:marBottom w:val="0"/>
          <w:divBdr>
            <w:top w:val="none" w:sz="0" w:space="0" w:color="auto"/>
            <w:left w:val="none" w:sz="0" w:space="0" w:color="auto"/>
            <w:bottom w:val="none" w:sz="0" w:space="0" w:color="auto"/>
            <w:right w:val="none" w:sz="0" w:space="0" w:color="auto"/>
          </w:divBdr>
        </w:div>
        <w:div w:id="1921021850">
          <w:marLeft w:val="0"/>
          <w:marRight w:val="0"/>
          <w:marTop w:val="0"/>
          <w:marBottom w:val="0"/>
          <w:divBdr>
            <w:top w:val="none" w:sz="0" w:space="0" w:color="auto"/>
            <w:left w:val="none" w:sz="0" w:space="0" w:color="auto"/>
            <w:bottom w:val="none" w:sz="0" w:space="0" w:color="auto"/>
            <w:right w:val="none" w:sz="0" w:space="0" w:color="auto"/>
          </w:divBdr>
        </w:div>
        <w:div w:id="1942490286">
          <w:marLeft w:val="0"/>
          <w:marRight w:val="0"/>
          <w:marTop w:val="0"/>
          <w:marBottom w:val="0"/>
          <w:divBdr>
            <w:top w:val="none" w:sz="0" w:space="0" w:color="auto"/>
            <w:left w:val="none" w:sz="0" w:space="0" w:color="auto"/>
            <w:bottom w:val="none" w:sz="0" w:space="0" w:color="auto"/>
            <w:right w:val="none" w:sz="0" w:space="0" w:color="auto"/>
          </w:divBdr>
        </w:div>
        <w:div w:id="2013138433">
          <w:marLeft w:val="0"/>
          <w:marRight w:val="0"/>
          <w:marTop w:val="0"/>
          <w:marBottom w:val="0"/>
          <w:divBdr>
            <w:top w:val="none" w:sz="0" w:space="0" w:color="auto"/>
            <w:left w:val="none" w:sz="0" w:space="0" w:color="auto"/>
            <w:bottom w:val="none" w:sz="0" w:space="0" w:color="auto"/>
            <w:right w:val="none" w:sz="0" w:space="0" w:color="auto"/>
          </w:divBdr>
        </w:div>
        <w:div w:id="2052223021">
          <w:marLeft w:val="0"/>
          <w:marRight w:val="0"/>
          <w:marTop w:val="0"/>
          <w:marBottom w:val="0"/>
          <w:divBdr>
            <w:top w:val="none" w:sz="0" w:space="0" w:color="auto"/>
            <w:left w:val="none" w:sz="0" w:space="0" w:color="auto"/>
            <w:bottom w:val="none" w:sz="0" w:space="0" w:color="auto"/>
            <w:right w:val="none" w:sz="0" w:space="0" w:color="auto"/>
          </w:divBdr>
          <w:divsChild>
            <w:div w:id="1300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6053</TotalTime>
  <Pages>3</Pages>
  <Words>2107</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Horizons Specialist Academy Trust</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Livingstone</dc:creator>
  <cp:keywords/>
  <dc:description/>
  <cp:lastModifiedBy>angela_livingstone@ntlworld.com</cp:lastModifiedBy>
  <cp:revision>29</cp:revision>
  <cp:lastPrinted>2021-05-14T14:13:00Z</cp:lastPrinted>
  <dcterms:created xsi:type="dcterms:W3CDTF">2022-01-19T14:33:00Z</dcterms:created>
  <dcterms:modified xsi:type="dcterms:W3CDTF">2022-01-31T20:43:00Z</dcterms:modified>
</cp:coreProperties>
</file>